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DC" w:rsidRPr="003E4158" w:rsidRDefault="008021DC" w:rsidP="003E4158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Par27"/>
      <w:bookmarkEnd w:id="0"/>
      <w:r w:rsidRPr="003E4158">
        <w:rPr>
          <w:rFonts w:ascii="Times New Roman" w:hAnsi="Times New Roman" w:cs="Times New Roman"/>
          <w:sz w:val="24"/>
          <w:szCs w:val="28"/>
        </w:rPr>
        <w:t xml:space="preserve">Приложение к </w:t>
      </w:r>
      <w:r w:rsidR="00627079">
        <w:rPr>
          <w:rFonts w:ascii="Times New Roman" w:hAnsi="Times New Roman" w:cs="Times New Roman"/>
          <w:sz w:val="24"/>
          <w:szCs w:val="28"/>
        </w:rPr>
        <w:t>п</w:t>
      </w:r>
      <w:r w:rsidRPr="003E4158">
        <w:rPr>
          <w:rFonts w:ascii="Times New Roman" w:hAnsi="Times New Roman" w:cs="Times New Roman"/>
          <w:sz w:val="24"/>
          <w:szCs w:val="28"/>
        </w:rPr>
        <w:t xml:space="preserve">остановлению </w:t>
      </w:r>
    </w:p>
    <w:p w:rsidR="008021DC" w:rsidRPr="003E4158" w:rsidRDefault="008021DC" w:rsidP="003E4158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8"/>
        </w:rPr>
      </w:pPr>
      <w:r w:rsidRPr="003E4158">
        <w:rPr>
          <w:rFonts w:ascii="Times New Roman" w:hAnsi="Times New Roman" w:cs="Times New Roman"/>
          <w:sz w:val="24"/>
          <w:szCs w:val="28"/>
        </w:rPr>
        <w:t>администрации города Твери</w:t>
      </w:r>
    </w:p>
    <w:p w:rsidR="009E4744" w:rsidRDefault="008021DC" w:rsidP="009E474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3E4158">
        <w:rPr>
          <w:rFonts w:ascii="Times New Roman" w:hAnsi="Times New Roman" w:cs="Times New Roman"/>
          <w:sz w:val="24"/>
          <w:szCs w:val="28"/>
        </w:rPr>
        <w:t>от «</w:t>
      </w:r>
      <w:r w:rsidR="009E4744">
        <w:rPr>
          <w:rFonts w:ascii="Times New Roman" w:hAnsi="Times New Roman" w:cs="Times New Roman"/>
          <w:sz w:val="24"/>
          <w:szCs w:val="28"/>
        </w:rPr>
        <w:t>02</w:t>
      </w:r>
      <w:r w:rsidRPr="003E4158">
        <w:rPr>
          <w:rFonts w:ascii="Times New Roman" w:hAnsi="Times New Roman" w:cs="Times New Roman"/>
          <w:sz w:val="24"/>
          <w:szCs w:val="28"/>
        </w:rPr>
        <w:t>»</w:t>
      </w:r>
      <w:r w:rsidR="009E4744">
        <w:rPr>
          <w:rFonts w:ascii="Times New Roman" w:hAnsi="Times New Roman" w:cs="Times New Roman"/>
          <w:sz w:val="24"/>
          <w:szCs w:val="28"/>
        </w:rPr>
        <w:t xml:space="preserve"> июля 2015</w:t>
      </w:r>
      <w:r w:rsidRPr="003E4158">
        <w:rPr>
          <w:rFonts w:ascii="Times New Roman" w:hAnsi="Times New Roman" w:cs="Times New Roman"/>
          <w:sz w:val="24"/>
          <w:szCs w:val="28"/>
        </w:rPr>
        <w:t xml:space="preserve"> № </w:t>
      </w:r>
      <w:r w:rsidR="009E4744">
        <w:rPr>
          <w:rFonts w:ascii="Times New Roman" w:hAnsi="Times New Roman" w:cs="Times New Roman"/>
          <w:sz w:val="24"/>
          <w:szCs w:val="28"/>
        </w:rPr>
        <w:t>940</w:t>
      </w:r>
      <w:bookmarkStart w:id="1" w:name="_GoBack"/>
      <w:bookmarkEnd w:id="1"/>
    </w:p>
    <w:p w:rsidR="008021DC" w:rsidRPr="003E4158" w:rsidRDefault="008021DC" w:rsidP="009E474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3E4158">
        <w:rPr>
          <w:rFonts w:ascii="Times New Roman" w:hAnsi="Times New Roman" w:cs="Times New Roman"/>
          <w:sz w:val="24"/>
          <w:szCs w:val="28"/>
        </w:rPr>
        <w:t>«</w:t>
      </w:r>
      <w:r w:rsidR="00B13380" w:rsidRPr="003E4158">
        <w:rPr>
          <w:rFonts w:ascii="Times New Roman" w:hAnsi="Times New Roman" w:cs="Times New Roman"/>
          <w:sz w:val="24"/>
          <w:szCs w:val="28"/>
        </w:rPr>
        <w:t>Приложение</w:t>
      </w:r>
      <w:r w:rsidRPr="003E4158">
        <w:rPr>
          <w:rFonts w:ascii="Times New Roman" w:hAnsi="Times New Roman" w:cs="Times New Roman"/>
          <w:sz w:val="24"/>
          <w:szCs w:val="28"/>
        </w:rPr>
        <w:t xml:space="preserve"> </w:t>
      </w:r>
      <w:r w:rsidR="00B13380" w:rsidRPr="003E4158">
        <w:rPr>
          <w:rFonts w:ascii="Times New Roman" w:hAnsi="Times New Roman" w:cs="Times New Roman"/>
          <w:sz w:val="24"/>
          <w:szCs w:val="28"/>
        </w:rPr>
        <w:t xml:space="preserve">к </w:t>
      </w:r>
      <w:r w:rsidR="00C221A7" w:rsidRPr="003E4158">
        <w:rPr>
          <w:rFonts w:ascii="Times New Roman" w:hAnsi="Times New Roman" w:cs="Times New Roman"/>
          <w:sz w:val="24"/>
          <w:szCs w:val="28"/>
        </w:rPr>
        <w:t>п</w:t>
      </w:r>
      <w:r w:rsidR="00B13380" w:rsidRPr="003E4158">
        <w:rPr>
          <w:rFonts w:ascii="Times New Roman" w:hAnsi="Times New Roman" w:cs="Times New Roman"/>
          <w:sz w:val="24"/>
          <w:szCs w:val="28"/>
        </w:rPr>
        <w:t xml:space="preserve">остановлению Главы </w:t>
      </w:r>
    </w:p>
    <w:p w:rsidR="00B13380" w:rsidRPr="003E4158" w:rsidRDefault="00A72D37" w:rsidP="003E4158">
      <w:pPr>
        <w:widowControl w:val="0"/>
        <w:autoSpaceDE w:val="0"/>
        <w:autoSpaceDN w:val="0"/>
        <w:adjustRightInd w:val="0"/>
        <w:spacing w:after="0" w:line="240" w:lineRule="auto"/>
        <w:ind w:left="5664"/>
        <w:outlineLvl w:val="0"/>
        <w:rPr>
          <w:rFonts w:ascii="Times New Roman" w:hAnsi="Times New Roman" w:cs="Times New Roman"/>
          <w:sz w:val="24"/>
          <w:szCs w:val="28"/>
        </w:rPr>
      </w:pPr>
      <w:r w:rsidRPr="003E4158">
        <w:rPr>
          <w:rFonts w:ascii="Times New Roman" w:hAnsi="Times New Roman" w:cs="Times New Roman"/>
          <w:sz w:val="24"/>
          <w:szCs w:val="28"/>
        </w:rPr>
        <w:t>а</w:t>
      </w:r>
      <w:r w:rsidR="00B13380" w:rsidRPr="003E4158">
        <w:rPr>
          <w:rFonts w:ascii="Times New Roman" w:hAnsi="Times New Roman" w:cs="Times New Roman"/>
          <w:sz w:val="24"/>
          <w:szCs w:val="28"/>
        </w:rPr>
        <w:t>дминистрации</w:t>
      </w:r>
      <w:r w:rsidR="008021DC" w:rsidRPr="003E4158">
        <w:rPr>
          <w:rFonts w:ascii="Times New Roman" w:hAnsi="Times New Roman" w:cs="Times New Roman"/>
          <w:sz w:val="24"/>
          <w:szCs w:val="28"/>
        </w:rPr>
        <w:t xml:space="preserve"> </w:t>
      </w:r>
      <w:r w:rsidR="00B13380" w:rsidRPr="003E4158">
        <w:rPr>
          <w:rFonts w:ascii="Times New Roman" w:hAnsi="Times New Roman" w:cs="Times New Roman"/>
          <w:sz w:val="24"/>
          <w:szCs w:val="28"/>
        </w:rPr>
        <w:t>города Твери</w:t>
      </w:r>
    </w:p>
    <w:p w:rsidR="00B13380" w:rsidRPr="003E4158" w:rsidRDefault="00C221A7" w:rsidP="003E4158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8"/>
        </w:rPr>
      </w:pPr>
      <w:r w:rsidRPr="003E4158">
        <w:rPr>
          <w:rFonts w:ascii="Times New Roman" w:hAnsi="Times New Roman" w:cs="Times New Roman"/>
          <w:sz w:val="24"/>
          <w:szCs w:val="28"/>
        </w:rPr>
        <w:t xml:space="preserve">от 20.11.2007 </w:t>
      </w:r>
      <w:r w:rsidR="008021DC" w:rsidRPr="003E4158">
        <w:rPr>
          <w:rFonts w:ascii="Times New Roman" w:hAnsi="Times New Roman" w:cs="Times New Roman"/>
          <w:sz w:val="24"/>
          <w:szCs w:val="28"/>
        </w:rPr>
        <w:t>№</w:t>
      </w:r>
      <w:r w:rsidR="00B13380" w:rsidRPr="003E4158">
        <w:rPr>
          <w:rFonts w:ascii="Times New Roman" w:hAnsi="Times New Roman" w:cs="Times New Roman"/>
          <w:sz w:val="24"/>
          <w:szCs w:val="28"/>
        </w:rPr>
        <w:t xml:space="preserve"> 3570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21DC" w:rsidRPr="003E4158" w:rsidRDefault="008021DC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2"/>
      <w:bookmarkEnd w:id="2"/>
    </w:p>
    <w:p w:rsidR="00931BDF" w:rsidRPr="003E4158" w:rsidRDefault="00931BDF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ПОЛОЖЕНИЕ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о порядке постановки на учет объектов </w:t>
      </w:r>
      <w:proofErr w:type="gramStart"/>
      <w:r w:rsidRPr="003E4158">
        <w:rPr>
          <w:rFonts w:ascii="Times New Roman" w:hAnsi="Times New Roman" w:cs="Times New Roman"/>
          <w:sz w:val="28"/>
          <w:szCs w:val="28"/>
        </w:rPr>
        <w:t>бесхозяйного</w:t>
      </w:r>
      <w:proofErr w:type="gramEnd"/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недвижимого имущества на территории города Твери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41"/>
      <w:bookmarkEnd w:id="3"/>
      <w:r w:rsidRPr="003E415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1.1. Настоящее положение регулирует порядок выявления и последующего оформления права муниципальной собственности на бесхозяйные объекты недвижимого имущества, которые не имеют собственника или собственник которых неизвестен, расположенные на территории муниципального образования город Тверь.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1.2. Главными целями и задачами выявления бесхозяйных объектов недвижимого имущества и оформления права муниципальной собственности на них являются: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а) вовлечение неиспользуемых объектов недвижимого имущества в свободный гражданский оборот;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б) обеспечение нормальной и безопасной технической эксплуатации объектов;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в) повышение эффективности использования муниципального имущества.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9"/>
      <w:bookmarkEnd w:id="4"/>
      <w:r w:rsidRPr="003E4158">
        <w:rPr>
          <w:rFonts w:ascii="Times New Roman" w:hAnsi="Times New Roman" w:cs="Times New Roman"/>
          <w:sz w:val="28"/>
          <w:szCs w:val="28"/>
        </w:rPr>
        <w:t>2. Порядок выявления бесхозяйных объектов недвижимого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имущества и подготовки материалов для постановки на учет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в органе, осуществляющем государственную регистрацию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2.1. Сведения о бесхозяйных объектах недвижимого имущества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 (далее – бесхозяйны</w:t>
      </w:r>
      <w:r w:rsidR="003F6B80">
        <w:rPr>
          <w:rFonts w:ascii="Times New Roman" w:hAnsi="Times New Roman" w:cs="Times New Roman"/>
          <w:sz w:val="28"/>
          <w:szCs w:val="28"/>
        </w:rPr>
        <w:t>е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F6B80">
        <w:rPr>
          <w:rFonts w:ascii="Times New Roman" w:hAnsi="Times New Roman" w:cs="Times New Roman"/>
          <w:sz w:val="28"/>
          <w:szCs w:val="28"/>
        </w:rPr>
        <w:t>ы</w:t>
      </w:r>
      <w:r w:rsidR="00C221A7" w:rsidRPr="003E4158">
        <w:rPr>
          <w:rFonts w:ascii="Times New Roman" w:hAnsi="Times New Roman" w:cs="Times New Roman"/>
          <w:sz w:val="28"/>
          <w:szCs w:val="28"/>
        </w:rPr>
        <w:t>, объект</w:t>
      </w:r>
      <w:r w:rsidR="003F6B80">
        <w:rPr>
          <w:rFonts w:ascii="Times New Roman" w:hAnsi="Times New Roman" w:cs="Times New Roman"/>
          <w:sz w:val="28"/>
          <w:szCs w:val="28"/>
        </w:rPr>
        <w:t>ы</w:t>
      </w:r>
      <w:r w:rsidR="00C221A7" w:rsidRPr="003E4158">
        <w:rPr>
          <w:rFonts w:ascii="Times New Roman" w:hAnsi="Times New Roman" w:cs="Times New Roman"/>
          <w:sz w:val="28"/>
          <w:szCs w:val="28"/>
        </w:rPr>
        <w:t>)</w:t>
      </w:r>
      <w:r w:rsidRPr="003E4158">
        <w:rPr>
          <w:rFonts w:ascii="Times New Roman" w:hAnsi="Times New Roman" w:cs="Times New Roman"/>
          <w:sz w:val="28"/>
          <w:szCs w:val="28"/>
        </w:rPr>
        <w:t xml:space="preserve"> могут предоставлять структурные подразделения администрации города Твери, 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3E4158">
        <w:rPr>
          <w:rFonts w:ascii="Times New Roman" w:hAnsi="Times New Roman" w:cs="Times New Roman"/>
          <w:sz w:val="28"/>
          <w:szCs w:val="28"/>
        </w:rPr>
        <w:t>учреждения, предприятия и иные заинтересованные лица путем направления соответствующего заявления в департамент управления имуществом и земельными ресурсами администрации города Твери (далее - Департамент). 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о </w:t>
      </w:r>
      <w:r w:rsidRPr="003E4158">
        <w:rPr>
          <w:rFonts w:ascii="Times New Roman" w:hAnsi="Times New Roman" w:cs="Times New Roman"/>
          <w:sz w:val="28"/>
          <w:szCs w:val="28"/>
        </w:rPr>
        <w:t>иными способами.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2.2. В подаваемом в Департамент заявлении о выявлении бесхозяйного объекта недвижимого имущества заявитель по возможности предоставляет следующую информацию: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схему (план) размещения объекта;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адрес (местоположение) объекта;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об объекте (год постройки, технические характеристики, площадь);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lastRenderedPageBreak/>
        <w:t>- для объектов инженерной инфраструктуры - протяженность, диаметр, материал трубопроводов и т.д.;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 пользователях объекта</w:t>
      </w:r>
      <w:r w:rsidR="00C22E92" w:rsidRPr="003E4158">
        <w:rPr>
          <w:rFonts w:ascii="Times New Roman" w:hAnsi="Times New Roman" w:cs="Times New Roman"/>
          <w:sz w:val="28"/>
          <w:szCs w:val="28"/>
        </w:rPr>
        <w:t xml:space="preserve"> и возможных собственник</w:t>
      </w:r>
      <w:r w:rsidR="00D44681" w:rsidRPr="003E4158">
        <w:rPr>
          <w:rFonts w:ascii="Times New Roman" w:hAnsi="Times New Roman" w:cs="Times New Roman"/>
          <w:sz w:val="28"/>
          <w:szCs w:val="28"/>
        </w:rPr>
        <w:t>ах</w:t>
      </w:r>
      <w:r w:rsidRPr="003E4158">
        <w:rPr>
          <w:rFonts w:ascii="Times New Roman" w:hAnsi="Times New Roman" w:cs="Times New Roman"/>
          <w:sz w:val="28"/>
          <w:szCs w:val="28"/>
        </w:rPr>
        <w:t>.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2.3. Собственник недвижимого имущества вправе отказаться от права собственности на принадлежащее ему имущество путем подач</w:t>
      </w:r>
      <w:r w:rsidR="006A4FFE" w:rsidRPr="003E4158">
        <w:rPr>
          <w:rFonts w:ascii="Times New Roman" w:hAnsi="Times New Roman" w:cs="Times New Roman"/>
          <w:sz w:val="28"/>
          <w:szCs w:val="28"/>
        </w:rPr>
        <w:t>и соответствующего заявления в Д</w:t>
      </w:r>
      <w:r w:rsidRPr="003E4158">
        <w:rPr>
          <w:rFonts w:ascii="Times New Roman" w:hAnsi="Times New Roman" w:cs="Times New Roman"/>
          <w:sz w:val="28"/>
          <w:szCs w:val="28"/>
        </w:rPr>
        <w:t>епартамент</w:t>
      </w:r>
      <w:r w:rsidR="006A4FFE" w:rsidRPr="003E4158">
        <w:rPr>
          <w:rFonts w:ascii="Times New Roman" w:hAnsi="Times New Roman" w:cs="Times New Roman"/>
          <w:sz w:val="28"/>
          <w:szCs w:val="28"/>
        </w:rPr>
        <w:t>.</w:t>
      </w:r>
      <w:r w:rsidRPr="003E4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681" w:rsidRPr="003E4158" w:rsidRDefault="00D44681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Отказ от права собственности не влечет прекращения прав и обязанностей собственника в отношении соответствующего имущества до приобретения прав</w:t>
      </w:r>
      <w:r w:rsidR="00C221A7" w:rsidRPr="003E4158">
        <w:rPr>
          <w:rFonts w:ascii="Times New Roman" w:hAnsi="Times New Roman" w:cs="Times New Roman"/>
          <w:sz w:val="28"/>
          <w:szCs w:val="28"/>
        </w:rPr>
        <w:t>а</w:t>
      </w:r>
      <w:r w:rsidRPr="003E4158">
        <w:rPr>
          <w:rFonts w:ascii="Times New Roman" w:hAnsi="Times New Roman" w:cs="Times New Roman"/>
          <w:sz w:val="28"/>
          <w:szCs w:val="28"/>
        </w:rPr>
        <w:t xml:space="preserve"> собственности на него другим лицом.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1"/>
      <w:bookmarkEnd w:id="5"/>
      <w:r w:rsidRPr="003E4158">
        <w:rPr>
          <w:rFonts w:ascii="Times New Roman" w:hAnsi="Times New Roman" w:cs="Times New Roman"/>
          <w:sz w:val="28"/>
          <w:szCs w:val="28"/>
        </w:rPr>
        <w:t>2.4. После получения информации о бесхозяйном объекте недвижимого имущества Департамент в месячный срок</w:t>
      </w:r>
      <w:r w:rsidR="000929D9" w:rsidRPr="003E4158">
        <w:rPr>
          <w:rFonts w:ascii="Times New Roman" w:hAnsi="Times New Roman" w:cs="Times New Roman"/>
          <w:sz w:val="28"/>
          <w:szCs w:val="28"/>
        </w:rPr>
        <w:t xml:space="preserve"> (за исключением объектов инженерной инфраструктуры, в том числе подземных):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Министерстве имущественных и земельных отношений Тверской области сведения о наличии объекта в реестре государственной собственности Тверской области;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Территориальном управлении Федерального агентства по управлению федеральным имуществом Тверской области сведения о наличии объекта в реестре федеральной собственности;</w:t>
      </w:r>
    </w:p>
    <w:p w:rsidR="00B13380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органе, осуществляющем государственную регистрацию прав на недвижимое имущество и сделок с ним, сведения о зарегистрированных правах на объект;</w:t>
      </w:r>
    </w:p>
    <w:p w:rsidR="00AB573D" w:rsidRPr="003E4158" w:rsidRDefault="00B1338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в случае необходимости подготавливает и направляет запросы в налоговую службу о нал</w:t>
      </w:r>
      <w:r w:rsidR="00DB5F1E" w:rsidRPr="003E4158">
        <w:rPr>
          <w:rFonts w:ascii="Times New Roman" w:hAnsi="Times New Roman" w:cs="Times New Roman"/>
          <w:sz w:val="28"/>
          <w:szCs w:val="28"/>
        </w:rPr>
        <w:t xml:space="preserve">ичии в </w:t>
      </w:r>
      <w:r w:rsidR="00C221A7" w:rsidRPr="003E4158">
        <w:rPr>
          <w:rFonts w:ascii="Times New Roman" w:hAnsi="Times New Roman" w:cs="Times New Roman"/>
          <w:sz w:val="28"/>
          <w:szCs w:val="28"/>
        </w:rPr>
        <w:t>едином государственном реестре юридических лиц</w:t>
      </w:r>
      <w:r w:rsidR="00DB5F1E" w:rsidRPr="003E4158">
        <w:rPr>
          <w:rFonts w:ascii="Times New Roman" w:hAnsi="Times New Roman" w:cs="Times New Roman"/>
          <w:sz w:val="28"/>
          <w:szCs w:val="28"/>
        </w:rPr>
        <w:t xml:space="preserve"> юридического лица, </w:t>
      </w:r>
      <w:r w:rsidR="00283C38" w:rsidRPr="003E4158">
        <w:rPr>
          <w:rFonts w:ascii="Times New Roman" w:hAnsi="Times New Roman" w:cs="Times New Roman"/>
          <w:sz w:val="28"/>
          <w:szCs w:val="28"/>
        </w:rPr>
        <w:t xml:space="preserve">а </w:t>
      </w:r>
      <w:r w:rsidR="00DB5F1E" w:rsidRPr="003E4158">
        <w:rPr>
          <w:rFonts w:ascii="Times New Roman" w:hAnsi="Times New Roman" w:cs="Times New Roman"/>
          <w:sz w:val="28"/>
          <w:szCs w:val="28"/>
        </w:rPr>
        <w:t>также запрос юридическому лицу, являющемуся возможным балансодержателем имущества.</w:t>
      </w:r>
    </w:p>
    <w:p w:rsidR="00AB573D" w:rsidRPr="003E4158" w:rsidRDefault="00AB573D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2.5. В случае если бесхозяйный объект является объектом </w:t>
      </w:r>
      <w:r w:rsidR="00283C38" w:rsidRPr="003E4158">
        <w:rPr>
          <w:rFonts w:ascii="Times New Roman" w:hAnsi="Times New Roman" w:cs="Times New Roman"/>
          <w:sz w:val="28"/>
          <w:szCs w:val="28"/>
        </w:rPr>
        <w:t>инженерной инфраструктуры (электро-, тепл</w:t>
      </w:r>
      <w:proofErr w:type="gramStart"/>
      <w:r w:rsidR="00283C38" w:rsidRPr="003E41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83C38" w:rsidRPr="003E4158">
        <w:rPr>
          <w:rFonts w:ascii="Times New Roman" w:hAnsi="Times New Roman" w:cs="Times New Roman"/>
          <w:sz w:val="28"/>
          <w:szCs w:val="28"/>
        </w:rPr>
        <w:t xml:space="preserve">, газо- и водоснабжения </w:t>
      </w:r>
      <w:r w:rsidR="00D37D16" w:rsidRPr="003E4158">
        <w:rPr>
          <w:rFonts w:ascii="Times New Roman" w:hAnsi="Times New Roman" w:cs="Times New Roman"/>
          <w:sz w:val="28"/>
          <w:szCs w:val="28"/>
        </w:rPr>
        <w:t xml:space="preserve">и </w:t>
      </w:r>
      <w:r w:rsidR="00946B2A" w:rsidRPr="003E4158">
        <w:rPr>
          <w:rFonts w:ascii="Times New Roman" w:hAnsi="Times New Roman" w:cs="Times New Roman"/>
          <w:sz w:val="28"/>
          <w:szCs w:val="28"/>
        </w:rPr>
        <w:t xml:space="preserve">бытового </w:t>
      </w:r>
      <w:r w:rsidR="00D37D16" w:rsidRPr="003E4158">
        <w:rPr>
          <w:rFonts w:ascii="Times New Roman" w:hAnsi="Times New Roman" w:cs="Times New Roman"/>
          <w:sz w:val="28"/>
          <w:szCs w:val="28"/>
        </w:rPr>
        <w:t>водоотведения</w:t>
      </w:r>
      <w:r w:rsidR="00283C38" w:rsidRPr="003E4158">
        <w:rPr>
          <w:rFonts w:ascii="Times New Roman" w:hAnsi="Times New Roman" w:cs="Times New Roman"/>
          <w:sz w:val="28"/>
          <w:szCs w:val="28"/>
        </w:rPr>
        <w:t xml:space="preserve">), </w:t>
      </w:r>
      <w:r w:rsidRPr="003E4158">
        <w:rPr>
          <w:rFonts w:ascii="Times New Roman" w:hAnsi="Times New Roman" w:cs="Times New Roman"/>
          <w:sz w:val="28"/>
          <w:szCs w:val="28"/>
        </w:rPr>
        <w:t>в том числе подземным:</w:t>
      </w:r>
    </w:p>
    <w:p w:rsidR="00FF391C" w:rsidRPr="003E4158" w:rsidRDefault="00FF391C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2.5.1. Департамент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Pr="003E4158">
        <w:rPr>
          <w:rFonts w:ascii="Times New Roman" w:hAnsi="Times New Roman" w:cs="Times New Roman"/>
          <w:sz w:val="28"/>
          <w:szCs w:val="28"/>
        </w:rPr>
        <w:t xml:space="preserve">направляет в адрес департамента </w:t>
      </w:r>
      <w:r w:rsidR="00C92212" w:rsidRPr="003E4158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и жилищной политики администрации города Твери (далее – </w:t>
      </w:r>
      <w:r w:rsidR="00F95A1C" w:rsidRPr="003E4158">
        <w:rPr>
          <w:rFonts w:ascii="Times New Roman" w:hAnsi="Times New Roman" w:cs="Times New Roman"/>
          <w:sz w:val="28"/>
          <w:szCs w:val="28"/>
        </w:rPr>
        <w:t>Д</w:t>
      </w:r>
      <w:r w:rsidR="00C92212" w:rsidRPr="003E4158">
        <w:rPr>
          <w:rFonts w:ascii="Times New Roman" w:hAnsi="Times New Roman" w:cs="Times New Roman"/>
          <w:sz w:val="28"/>
          <w:szCs w:val="28"/>
        </w:rPr>
        <w:t xml:space="preserve">епартамент ЖКХ) </w:t>
      </w:r>
      <w:r w:rsidR="00F03F45" w:rsidRPr="003E4158">
        <w:rPr>
          <w:rFonts w:ascii="Times New Roman" w:hAnsi="Times New Roman" w:cs="Times New Roman"/>
          <w:sz w:val="28"/>
          <w:szCs w:val="28"/>
        </w:rPr>
        <w:t>копи</w:t>
      </w:r>
      <w:r w:rsidR="00C221A7" w:rsidRPr="003E4158">
        <w:rPr>
          <w:rFonts w:ascii="Times New Roman" w:hAnsi="Times New Roman" w:cs="Times New Roman"/>
          <w:sz w:val="28"/>
          <w:szCs w:val="28"/>
        </w:rPr>
        <w:t>ю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 зая</w:t>
      </w:r>
      <w:r w:rsidR="00C22E92" w:rsidRPr="003E4158">
        <w:rPr>
          <w:rFonts w:ascii="Times New Roman" w:hAnsi="Times New Roman" w:cs="Times New Roman"/>
          <w:sz w:val="28"/>
          <w:szCs w:val="28"/>
        </w:rPr>
        <w:t>влени</w:t>
      </w:r>
      <w:r w:rsidR="00C221A7" w:rsidRPr="003E4158">
        <w:rPr>
          <w:rFonts w:ascii="Times New Roman" w:hAnsi="Times New Roman" w:cs="Times New Roman"/>
          <w:sz w:val="28"/>
          <w:szCs w:val="28"/>
        </w:rPr>
        <w:t>я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 о </w:t>
      </w:r>
      <w:r w:rsidRPr="003E4158">
        <w:rPr>
          <w:rFonts w:ascii="Times New Roman" w:hAnsi="Times New Roman" w:cs="Times New Roman"/>
          <w:sz w:val="28"/>
          <w:szCs w:val="28"/>
        </w:rPr>
        <w:t>выявленн</w:t>
      </w:r>
      <w:r w:rsidR="00F03F45" w:rsidRPr="003E4158">
        <w:rPr>
          <w:rFonts w:ascii="Times New Roman" w:hAnsi="Times New Roman" w:cs="Times New Roman"/>
          <w:sz w:val="28"/>
          <w:szCs w:val="28"/>
        </w:rPr>
        <w:t>ом</w:t>
      </w:r>
      <w:r w:rsidRPr="003E4158">
        <w:rPr>
          <w:rFonts w:ascii="Times New Roman" w:hAnsi="Times New Roman" w:cs="Times New Roman"/>
          <w:sz w:val="28"/>
          <w:szCs w:val="28"/>
        </w:rPr>
        <w:t xml:space="preserve"> бесхозяйн</w:t>
      </w:r>
      <w:r w:rsidR="00283C38" w:rsidRPr="003E4158">
        <w:rPr>
          <w:rFonts w:ascii="Times New Roman" w:hAnsi="Times New Roman" w:cs="Times New Roman"/>
          <w:sz w:val="28"/>
          <w:szCs w:val="28"/>
        </w:rPr>
        <w:t>ом объекте с приложенной к заявлени</w:t>
      </w:r>
      <w:r w:rsidR="00C221A7" w:rsidRPr="003E4158">
        <w:rPr>
          <w:rFonts w:ascii="Times New Roman" w:hAnsi="Times New Roman" w:cs="Times New Roman"/>
          <w:sz w:val="28"/>
          <w:szCs w:val="28"/>
        </w:rPr>
        <w:t>ю</w:t>
      </w:r>
      <w:r w:rsidR="00283C38" w:rsidRPr="003E4158">
        <w:rPr>
          <w:rFonts w:ascii="Times New Roman" w:hAnsi="Times New Roman" w:cs="Times New Roman"/>
          <w:sz w:val="28"/>
          <w:szCs w:val="28"/>
        </w:rPr>
        <w:t xml:space="preserve"> документацией.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C38" w:rsidRPr="003E4158" w:rsidRDefault="00283C38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2.5.2. Если выявленный бесхозяйный объект является электрической сетью наружного освещения, копи</w:t>
      </w:r>
      <w:r w:rsidR="00CE0B03">
        <w:rPr>
          <w:rFonts w:ascii="Times New Roman" w:hAnsi="Times New Roman" w:cs="Times New Roman"/>
          <w:sz w:val="28"/>
          <w:szCs w:val="28"/>
        </w:rPr>
        <w:t>я</w:t>
      </w:r>
      <w:r w:rsidRPr="003E415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221A7" w:rsidRPr="003E4158">
        <w:rPr>
          <w:rFonts w:ascii="Times New Roman" w:hAnsi="Times New Roman" w:cs="Times New Roman"/>
          <w:sz w:val="28"/>
          <w:szCs w:val="28"/>
        </w:rPr>
        <w:t>я</w:t>
      </w:r>
      <w:r w:rsidRPr="003E4158">
        <w:rPr>
          <w:rFonts w:ascii="Times New Roman" w:hAnsi="Times New Roman" w:cs="Times New Roman"/>
          <w:sz w:val="28"/>
          <w:szCs w:val="28"/>
        </w:rPr>
        <w:t xml:space="preserve"> с приложенной к н</w:t>
      </w:r>
      <w:r w:rsidR="00C221A7" w:rsidRPr="003E4158">
        <w:rPr>
          <w:rFonts w:ascii="Times New Roman" w:hAnsi="Times New Roman" w:cs="Times New Roman"/>
          <w:sz w:val="28"/>
          <w:szCs w:val="28"/>
        </w:rPr>
        <w:t>ему</w:t>
      </w:r>
      <w:r w:rsidRPr="003E4158">
        <w:rPr>
          <w:rFonts w:ascii="Times New Roman" w:hAnsi="Times New Roman" w:cs="Times New Roman"/>
          <w:sz w:val="28"/>
          <w:szCs w:val="28"/>
        </w:rPr>
        <w:t xml:space="preserve"> документацией направл</w:t>
      </w:r>
      <w:r w:rsidR="00CE0B03">
        <w:rPr>
          <w:rFonts w:ascii="Times New Roman" w:hAnsi="Times New Roman" w:cs="Times New Roman"/>
          <w:sz w:val="28"/>
          <w:szCs w:val="28"/>
        </w:rPr>
        <w:t>яется</w:t>
      </w:r>
      <w:r w:rsidRPr="003E4158">
        <w:rPr>
          <w:rFonts w:ascii="Times New Roman" w:hAnsi="Times New Roman" w:cs="Times New Roman"/>
          <w:sz w:val="28"/>
          <w:szCs w:val="28"/>
        </w:rPr>
        <w:t xml:space="preserve"> Департаментом в департамент благоустройства</w:t>
      </w:r>
      <w:r w:rsidR="00F14FAD" w:rsidRPr="003E4158">
        <w:rPr>
          <w:rFonts w:ascii="Times New Roman" w:hAnsi="Times New Roman" w:cs="Times New Roman"/>
          <w:sz w:val="28"/>
          <w:szCs w:val="28"/>
        </w:rPr>
        <w:t xml:space="preserve"> и потребительского рынка администрации города Твери</w:t>
      </w:r>
      <w:r w:rsidR="005B201E" w:rsidRPr="003E4158">
        <w:rPr>
          <w:rFonts w:ascii="Times New Roman" w:hAnsi="Times New Roman" w:cs="Times New Roman"/>
          <w:sz w:val="28"/>
          <w:szCs w:val="28"/>
        </w:rPr>
        <w:t xml:space="preserve"> (далее – ДБПР)</w:t>
      </w:r>
      <w:r w:rsidRPr="003E4158">
        <w:rPr>
          <w:rFonts w:ascii="Times New Roman" w:hAnsi="Times New Roman" w:cs="Times New Roman"/>
          <w:sz w:val="28"/>
          <w:szCs w:val="28"/>
        </w:rPr>
        <w:t>.</w:t>
      </w:r>
    </w:p>
    <w:p w:rsidR="00F14FAD" w:rsidRPr="003E4158" w:rsidRDefault="00F14FAD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2.5.3. Если выявленный бесхозяйный объект является сетью или сооружением ливневой и дренажной системы, копи</w:t>
      </w:r>
      <w:r w:rsidR="00C07FD5">
        <w:rPr>
          <w:rFonts w:ascii="Times New Roman" w:hAnsi="Times New Roman" w:cs="Times New Roman"/>
          <w:sz w:val="28"/>
          <w:szCs w:val="28"/>
        </w:rPr>
        <w:t>я</w:t>
      </w:r>
      <w:r w:rsidRPr="003E415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C221A7" w:rsidRPr="003E4158">
        <w:rPr>
          <w:rFonts w:ascii="Times New Roman" w:hAnsi="Times New Roman" w:cs="Times New Roman"/>
          <w:sz w:val="28"/>
          <w:szCs w:val="28"/>
        </w:rPr>
        <w:t>я</w:t>
      </w:r>
      <w:r w:rsidRPr="003E4158">
        <w:rPr>
          <w:rFonts w:ascii="Times New Roman" w:hAnsi="Times New Roman" w:cs="Times New Roman"/>
          <w:sz w:val="28"/>
          <w:szCs w:val="28"/>
        </w:rPr>
        <w:t xml:space="preserve"> с приложенной к н</w:t>
      </w:r>
      <w:r w:rsidR="00C221A7" w:rsidRPr="003E4158">
        <w:rPr>
          <w:rFonts w:ascii="Times New Roman" w:hAnsi="Times New Roman" w:cs="Times New Roman"/>
          <w:sz w:val="28"/>
          <w:szCs w:val="28"/>
        </w:rPr>
        <w:t>ему</w:t>
      </w:r>
      <w:r w:rsidRPr="003E4158">
        <w:rPr>
          <w:rFonts w:ascii="Times New Roman" w:hAnsi="Times New Roman" w:cs="Times New Roman"/>
          <w:sz w:val="28"/>
          <w:szCs w:val="28"/>
        </w:rPr>
        <w:t xml:space="preserve"> документацией направля</w:t>
      </w:r>
      <w:r w:rsidR="00C221A7" w:rsidRPr="003E4158">
        <w:rPr>
          <w:rFonts w:ascii="Times New Roman" w:hAnsi="Times New Roman" w:cs="Times New Roman"/>
          <w:sz w:val="28"/>
          <w:szCs w:val="28"/>
        </w:rPr>
        <w:t>е</w:t>
      </w:r>
      <w:r w:rsidRPr="003E4158">
        <w:rPr>
          <w:rFonts w:ascii="Times New Roman" w:hAnsi="Times New Roman" w:cs="Times New Roman"/>
          <w:sz w:val="28"/>
          <w:szCs w:val="28"/>
        </w:rPr>
        <w:t>тся Департаментом в департамент  дорожного хозяйства и транспорта администрации города Твери</w:t>
      </w:r>
      <w:r w:rsidR="005B201E" w:rsidRPr="003E4158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spellStart"/>
      <w:r w:rsidR="005B201E" w:rsidRPr="003E4158">
        <w:rPr>
          <w:rFonts w:ascii="Times New Roman" w:hAnsi="Times New Roman" w:cs="Times New Roman"/>
          <w:sz w:val="28"/>
          <w:szCs w:val="28"/>
        </w:rPr>
        <w:t>ДХиТ</w:t>
      </w:r>
      <w:proofErr w:type="spellEnd"/>
      <w:r w:rsidR="005B201E" w:rsidRPr="003E4158">
        <w:rPr>
          <w:rFonts w:ascii="Times New Roman" w:hAnsi="Times New Roman" w:cs="Times New Roman"/>
          <w:sz w:val="28"/>
          <w:szCs w:val="28"/>
        </w:rPr>
        <w:t>)</w:t>
      </w:r>
      <w:r w:rsidRPr="003E4158">
        <w:rPr>
          <w:rFonts w:ascii="Times New Roman" w:hAnsi="Times New Roman" w:cs="Times New Roman"/>
          <w:sz w:val="28"/>
          <w:szCs w:val="28"/>
        </w:rPr>
        <w:t>.</w:t>
      </w:r>
    </w:p>
    <w:p w:rsidR="00E81C36" w:rsidRPr="003E4158" w:rsidRDefault="00FF391C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F14FAD" w:rsidRPr="003E4158">
        <w:rPr>
          <w:rFonts w:ascii="Times New Roman" w:hAnsi="Times New Roman" w:cs="Times New Roman"/>
          <w:sz w:val="28"/>
          <w:szCs w:val="28"/>
        </w:rPr>
        <w:t>4</w:t>
      </w:r>
      <w:r w:rsidR="00E73707" w:rsidRPr="003E4158">
        <w:rPr>
          <w:rFonts w:ascii="Times New Roman" w:hAnsi="Times New Roman" w:cs="Times New Roman"/>
          <w:sz w:val="28"/>
          <w:szCs w:val="28"/>
        </w:rPr>
        <w:t>. Департамент ЖКХ</w:t>
      </w:r>
      <w:r w:rsidR="00E81C36" w:rsidRPr="003E4158">
        <w:rPr>
          <w:rFonts w:ascii="Times New Roman" w:hAnsi="Times New Roman" w:cs="Times New Roman"/>
          <w:sz w:val="28"/>
          <w:szCs w:val="28"/>
        </w:rPr>
        <w:t>:</w:t>
      </w:r>
    </w:p>
    <w:p w:rsidR="00E81C36" w:rsidRPr="003E4158" w:rsidRDefault="00E81C3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</w:t>
      </w:r>
      <w:r w:rsidR="00E73707" w:rsidRPr="003E4158">
        <w:rPr>
          <w:rFonts w:ascii="Times New Roman" w:hAnsi="Times New Roman" w:cs="Times New Roman"/>
          <w:sz w:val="28"/>
          <w:szCs w:val="28"/>
        </w:rPr>
        <w:t xml:space="preserve"> запрашивает в ресурсонабжающей организации копии договоров с актами разграничения </w:t>
      </w:r>
      <w:r w:rsidR="00D44681" w:rsidRPr="003E4158">
        <w:rPr>
          <w:rFonts w:ascii="Times New Roman" w:hAnsi="Times New Roman" w:cs="Times New Roman"/>
          <w:sz w:val="28"/>
          <w:szCs w:val="28"/>
        </w:rPr>
        <w:t xml:space="preserve">балансовой принадлежности и </w:t>
      </w:r>
      <w:r w:rsidR="00E73707" w:rsidRPr="003E4158">
        <w:rPr>
          <w:rFonts w:ascii="Times New Roman" w:hAnsi="Times New Roman" w:cs="Times New Roman"/>
          <w:sz w:val="28"/>
          <w:szCs w:val="28"/>
        </w:rPr>
        <w:t xml:space="preserve">эксплуатационной ответственности </w:t>
      </w:r>
      <w:r w:rsidR="00D44681" w:rsidRPr="003E4158">
        <w:rPr>
          <w:rFonts w:ascii="Times New Roman" w:hAnsi="Times New Roman" w:cs="Times New Roman"/>
          <w:sz w:val="28"/>
          <w:szCs w:val="28"/>
        </w:rPr>
        <w:t xml:space="preserve">сторон </w:t>
      </w:r>
      <w:r w:rsidR="00E73707" w:rsidRPr="003E4158">
        <w:rPr>
          <w:rFonts w:ascii="Times New Roman" w:hAnsi="Times New Roman" w:cs="Times New Roman"/>
          <w:sz w:val="28"/>
          <w:szCs w:val="28"/>
        </w:rPr>
        <w:t xml:space="preserve">с потребителями и определяет пользователей (потребителей), </w:t>
      </w:r>
      <w:r w:rsidR="00E73707" w:rsidRPr="003E4158">
        <w:rPr>
          <w:rFonts w:ascii="Times New Roman" w:hAnsi="Times New Roman" w:cs="Times New Roman"/>
          <w:sz w:val="28"/>
          <w:szCs w:val="28"/>
        </w:rPr>
        <w:lastRenderedPageBreak/>
        <w:t>подключенных к бесхозяйному объекту</w:t>
      </w:r>
      <w:r w:rsidRPr="003E4158">
        <w:rPr>
          <w:rFonts w:ascii="Times New Roman" w:hAnsi="Times New Roman" w:cs="Times New Roman"/>
          <w:sz w:val="28"/>
          <w:szCs w:val="28"/>
        </w:rPr>
        <w:t>;</w:t>
      </w:r>
    </w:p>
    <w:p w:rsidR="00E81C36" w:rsidRPr="003E4158" w:rsidRDefault="00E81C3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организациях, занимающихся эксплуатацией инженерных сетей, сведения о физических или юридических лицах, обслуживающих объект;</w:t>
      </w:r>
    </w:p>
    <w:p w:rsidR="00E81C36" w:rsidRPr="003E4158" w:rsidRDefault="00E81C3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по результатам мероприятий направляет информацию о характеристиках объектов в Департамент.</w:t>
      </w:r>
    </w:p>
    <w:p w:rsidR="00E81C36" w:rsidRPr="003E4158" w:rsidRDefault="00283C38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19035C" w:rsidRPr="003E4158">
        <w:rPr>
          <w:rFonts w:ascii="Times New Roman" w:hAnsi="Times New Roman" w:cs="Times New Roman"/>
          <w:sz w:val="28"/>
          <w:szCs w:val="28"/>
        </w:rPr>
        <w:t>5</w:t>
      </w:r>
      <w:r w:rsidRPr="003E4158">
        <w:rPr>
          <w:rFonts w:ascii="Times New Roman" w:hAnsi="Times New Roman" w:cs="Times New Roman"/>
          <w:sz w:val="28"/>
          <w:szCs w:val="28"/>
        </w:rPr>
        <w:t>. По представленн</w:t>
      </w:r>
      <w:r w:rsidR="00627079">
        <w:rPr>
          <w:rFonts w:ascii="Times New Roman" w:hAnsi="Times New Roman" w:cs="Times New Roman"/>
          <w:sz w:val="28"/>
          <w:szCs w:val="28"/>
        </w:rPr>
        <w:t>ым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682996" w:rsidRPr="003E4158">
        <w:rPr>
          <w:rFonts w:ascii="Times New Roman" w:hAnsi="Times New Roman" w:cs="Times New Roman"/>
          <w:sz w:val="28"/>
          <w:szCs w:val="28"/>
        </w:rPr>
        <w:t>ом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ЖКХ</w:t>
      </w:r>
      <w:r w:rsidR="00A874DE" w:rsidRPr="003E4158">
        <w:rPr>
          <w:rFonts w:ascii="Times New Roman" w:hAnsi="Times New Roman" w:cs="Times New Roman"/>
          <w:sz w:val="28"/>
          <w:szCs w:val="28"/>
        </w:rPr>
        <w:t>,</w:t>
      </w:r>
      <w:r w:rsidR="00E81C36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="00A874DE" w:rsidRPr="003E4158">
        <w:rPr>
          <w:rFonts w:ascii="Times New Roman" w:hAnsi="Times New Roman" w:cs="Times New Roman"/>
          <w:sz w:val="28"/>
          <w:szCs w:val="28"/>
        </w:rPr>
        <w:t>ДБПР и ДХиТ</w:t>
      </w:r>
      <w:r w:rsidR="00E81C36" w:rsidRPr="003E4158">
        <w:rPr>
          <w:rFonts w:ascii="Times New Roman" w:hAnsi="Times New Roman" w:cs="Times New Roman"/>
          <w:sz w:val="28"/>
          <w:szCs w:val="28"/>
        </w:rPr>
        <w:t xml:space="preserve"> заключениям на бесхозяйный объект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E81C36" w:rsidRPr="003E4158">
        <w:rPr>
          <w:rFonts w:ascii="Times New Roman" w:hAnsi="Times New Roman" w:cs="Times New Roman"/>
          <w:sz w:val="28"/>
          <w:szCs w:val="28"/>
        </w:rPr>
        <w:t>запрашивает сведения о наличии объекта в реестрах государственной собственности Тверской области и федеральной собственности, а также о государственной регистрации прав на объект. Полученную инфор</w:t>
      </w:r>
      <w:r w:rsidR="00627079">
        <w:rPr>
          <w:rFonts w:ascii="Times New Roman" w:hAnsi="Times New Roman" w:cs="Times New Roman"/>
          <w:sz w:val="28"/>
          <w:szCs w:val="28"/>
        </w:rPr>
        <w:t>мацию Департамент направляет в Д</w:t>
      </w:r>
      <w:r w:rsidR="00E81C36" w:rsidRPr="003E4158">
        <w:rPr>
          <w:rFonts w:ascii="Times New Roman" w:hAnsi="Times New Roman" w:cs="Times New Roman"/>
          <w:sz w:val="28"/>
          <w:szCs w:val="28"/>
        </w:rPr>
        <w:t>епартамент ЖКХ</w:t>
      </w:r>
      <w:r w:rsidR="00230BDD" w:rsidRPr="003E4158">
        <w:rPr>
          <w:rFonts w:ascii="Times New Roman" w:hAnsi="Times New Roman" w:cs="Times New Roman"/>
          <w:sz w:val="28"/>
          <w:szCs w:val="28"/>
        </w:rPr>
        <w:t>, ДБПР и ДХиТ.</w:t>
      </w:r>
    </w:p>
    <w:p w:rsidR="006A4FFE" w:rsidRPr="003E4158" w:rsidRDefault="00DB5F1E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19035C" w:rsidRPr="003E4158">
        <w:rPr>
          <w:rFonts w:ascii="Times New Roman" w:hAnsi="Times New Roman" w:cs="Times New Roman"/>
          <w:sz w:val="28"/>
          <w:szCs w:val="28"/>
        </w:rPr>
        <w:t>6</w:t>
      </w:r>
      <w:r w:rsidR="006A4FFE" w:rsidRPr="003E41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A4FFE" w:rsidRPr="003E4158">
        <w:rPr>
          <w:rFonts w:ascii="Times New Roman" w:hAnsi="Times New Roman" w:cs="Times New Roman"/>
          <w:sz w:val="28"/>
          <w:szCs w:val="28"/>
        </w:rPr>
        <w:t xml:space="preserve">Если 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 </w:t>
      </w:r>
      <w:r w:rsidR="006A4FFE" w:rsidRPr="003E4158">
        <w:rPr>
          <w:rFonts w:ascii="Times New Roman" w:hAnsi="Times New Roman" w:cs="Times New Roman"/>
          <w:sz w:val="28"/>
          <w:szCs w:val="28"/>
        </w:rPr>
        <w:t xml:space="preserve">собственник имущества не установлен, Департамент ЖКХ в соответствии с </w:t>
      </w:r>
      <w:hyperlink r:id="rId5" w:history="1">
        <w:r w:rsidR="006A4FFE" w:rsidRPr="003E4158">
          <w:rPr>
            <w:rFonts w:ascii="Times New Roman" w:hAnsi="Times New Roman" w:cs="Times New Roman"/>
            <w:sz w:val="28"/>
            <w:szCs w:val="28"/>
          </w:rPr>
          <w:t>пунктом 6 статьи 15</w:t>
        </w:r>
      </w:hyperlink>
      <w:r w:rsidR="006A4FFE" w:rsidRPr="003E415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«О теплоснабжении» и  пунктом 5 статьи 8 Федерального закона от 07.12.2011 № 416-ФЗ «О водоснабжении и водоотведении» по согласованию с Департаментом осуществляет подготовку проекта постановления</w:t>
      </w:r>
      <w:r w:rsidR="007316D4" w:rsidRPr="003E415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682996" w:rsidRPr="003E415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6A4FFE" w:rsidRPr="003E4158">
        <w:rPr>
          <w:rFonts w:ascii="Times New Roman" w:hAnsi="Times New Roman" w:cs="Times New Roman"/>
          <w:sz w:val="28"/>
          <w:szCs w:val="28"/>
        </w:rPr>
        <w:t xml:space="preserve"> об определении </w:t>
      </w:r>
      <w:r w:rsidR="006A1353" w:rsidRPr="003E4158">
        <w:rPr>
          <w:rFonts w:ascii="Times New Roman" w:hAnsi="Times New Roman" w:cs="Times New Roman"/>
          <w:sz w:val="28"/>
          <w:szCs w:val="28"/>
        </w:rPr>
        <w:t>специализированной организации</w:t>
      </w:r>
      <w:r w:rsidR="006A4FFE" w:rsidRPr="003E4158">
        <w:rPr>
          <w:rFonts w:ascii="Times New Roman" w:hAnsi="Times New Roman" w:cs="Times New Roman"/>
          <w:sz w:val="28"/>
          <w:szCs w:val="28"/>
        </w:rPr>
        <w:t>, уполномоченной содержать и обслуживать бесхозяйные объекты</w:t>
      </w:r>
      <w:proofErr w:type="gramEnd"/>
      <w:r w:rsidR="006A4FFE" w:rsidRPr="003E4158">
        <w:rPr>
          <w:rFonts w:ascii="Times New Roman" w:hAnsi="Times New Roman" w:cs="Times New Roman"/>
          <w:sz w:val="28"/>
          <w:szCs w:val="28"/>
        </w:rPr>
        <w:t xml:space="preserve"> теплоснабжения и горячего водоснабжения,  объекты централизованных систем холодного водоснабжения и 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бытового </w:t>
      </w:r>
      <w:r w:rsidR="006A4FFE" w:rsidRPr="003E4158">
        <w:rPr>
          <w:rFonts w:ascii="Times New Roman" w:hAnsi="Times New Roman" w:cs="Times New Roman"/>
          <w:sz w:val="28"/>
          <w:szCs w:val="28"/>
        </w:rPr>
        <w:t>водоотведения.</w:t>
      </w:r>
    </w:p>
    <w:p w:rsidR="00F95F1B" w:rsidRPr="003E4158" w:rsidRDefault="00F95F1B" w:rsidP="003E41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Департамент ЖКХ организует содержание и эксплуатацию бесхозяйных объектов газос</w:t>
      </w:r>
      <w:r w:rsidR="00540A53">
        <w:rPr>
          <w:rFonts w:ascii="Times New Roman" w:hAnsi="Times New Roman" w:cs="Times New Roman"/>
          <w:sz w:val="28"/>
          <w:szCs w:val="28"/>
        </w:rPr>
        <w:t>набжения с момента выполнения пункта</w:t>
      </w:r>
      <w:r w:rsidR="00682996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Pr="003E4158">
        <w:rPr>
          <w:rFonts w:ascii="Times New Roman" w:hAnsi="Times New Roman" w:cs="Times New Roman"/>
          <w:sz w:val="28"/>
          <w:szCs w:val="28"/>
        </w:rPr>
        <w:t>2.5.1. настоящего Положения до момента регистрации на них права муниципальной собственности.</w:t>
      </w:r>
    </w:p>
    <w:p w:rsidR="00F95F1B" w:rsidRPr="003E4158" w:rsidRDefault="00F95F1B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Департамент ЖКХ организует информирование организаций, к электрическим сетям которых присоединены объекты электросетевого хозяйства, 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о выявлении электрических сетей, </w:t>
      </w:r>
      <w:r w:rsidRPr="003E4158">
        <w:rPr>
          <w:rFonts w:ascii="Times New Roman" w:hAnsi="Times New Roman" w:cs="Times New Roman"/>
          <w:sz w:val="28"/>
          <w:szCs w:val="28"/>
        </w:rPr>
        <w:t xml:space="preserve">которые не имеют собственника, собственник которых не известен или от права </w:t>
      </w:r>
      <w:proofErr w:type="gramStart"/>
      <w:r w:rsidRPr="003E415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E4158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</w:t>
      </w:r>
      <w:r w:rsidR="00C221A7" w:rsidRPr="003E4158">
        <w:rPr>
          <w:rFonts w:ascii="Times New Roman" w:hAnsi="Times New Roman" w:cs="Times New Roman"/>
          <w:sz w:val="28"/>
          <w:szCs w:val="28"/>
        </w:rPr>
        <w:t>, о необходимости осуществления их содержания и обслуживания до момента регистрации права муниципальной собственности на объект.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19035C" w:rsidRPr="003E4158">
        <w:rPr>
          <w:rFonts w:ascii="Times New Roman" w:hAnsi="Times New Roman" w:cs="Times New Roman"/>
          <w:sz w:val="28"/>
          <w:szCs w:val="28"/>
        </w:rPr>
        <w:t>7</w:t>
      </w:r>
      <w:r w:rsidRPr="003E41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E4158">
        <w:rPr>
          <w:rFonts w:ascii="Times New Roman" w:hAnsi="Times New Roman" w:cs="Times New Roman"/>
          <w:sz w:val="28"/>
          <w:szCs w:val="28"/>
        </w:rPr>
        <w:t>Специализированные организации, уполномоченн</w:t>
      </w:r>
      <w:r w:rsidR="0015428F" w:rsidRPr="003E4158">
        <w:rPr>
          <w:rFonts w:ascii="Times New Roman" w:hAnsi="Times New Roman" w:cs="Times New Roman"/>
          <w:sz w:val="28"/>
          <w:szCs w:val="28"/>
        </w:rPr>
        <w:t>ые</w:t>
      </w:r>
      <w:r w:rsidRPr="003E4158">
        <w:rPr>
          <w:rFonts w:ascii="Times New Roman" w:hAnsi="Times New Roman" w:cs="Times New Roman"/>
          <w:sz w:val="28"/>
          <w:szCs w:val="28"/>
        </w:rPr>
        <w:t xml:space="preserve"> содержать и обслуживать бесхозяйные объекты теплоснабжения и горячего водоснабжения,  объекты централизованных систем холодного водоснабжения и 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бытового </w:t>
      </w:r>
      <w:r w:rsidR="00682996" w:rsidRPr="003E4158">
        <w:rPr>
          <w:rFonts w:ascii="Times New Roman" w:hAnsi="Times New Roman" w:cs="Times New Roman"/>
          <w:sz w:val="28"/>
          <w:szCs w:val="28"/>
        </w:rPr>
        <w:t>водоотведения</w:t>
      </w:r>
      <w:r w:rsidR="00627079">
        <w:rPr>
          <w:rFonts w:ascii="Times New Roman" w:hAnsi="Times New Roman" w:cs="Times New Roman"/>
          <w:sz w:val="28"/>
          <w:szCs w:val="28"/>
        </w:rPr>
        <w:t>,</w:t>
      </w:r>
      <w:r w:rsidR="00682996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Pr="003E415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95F1B" w:rsidRPr="003E4158">
        <w:rPr>
          <w:rFonts w:ascii="Times New Roman" w:hAnsi="Times New Roman" w:cs="Times New Roman"/>
          <w:sz w:val="28"/>
          <w:szCs w:val="28"/>
        </w:rPr>
        <w:t>30 (</w:t>
      </w:r>
      <w:r w:rsidR="00F03F45" w:rsidRPr="003E4158">
        <w:rPr>
          <w:rFonts w:ascii="Times New Roman" w:hAnsi="Times New Roman" w:cs="Times New Roman"/>
          <w:sz w:val="28"/>
          <w:szCs w:val="28"/>
        </w:rPr>
        <w:t>тридцати</w:t>
      </w:r>
      <w:r w:rsidR="00F95F1B" w:rsidRPr="003E4158">
        <w:rPr>
          <w:rFonts w:ascii="Times New Roman" w:hAnsi="Times New Roman" w:cs="Times New Roman"/>
          <w:sz w:val="28"/>
          <w:szCs w:val="28"/>
        </w:rPr>
        <w:t>)</w:t>
      </w:r>
      <w:r w:rsidRPr="003E4158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F03F45" w:rsidRPr="003E4158">
        <w:rPr>
          <w:rFonts w:ascii="Times New Roman" w:hAnsi="Times New Roman" w:cs="Times New Roman"/>
          <w:sz w:val="28"/>
          <w:szCs w:val="28"/>
        </w:rPr>
        <w:t xml:space="preserve"> после вступления в силу постановления администрации города</w:t>
      </w:r>
      <w:r w:rsidR="00682996" w:rsidRPr="003E4158">
        <w:rPr>
          <w:rFonts w:ascii="Times New Roman" w:hAnsi="Times New Roman" w:cs="Times New Roman"/>
          <w:sz w:val="28"/>
          <w:szCs w:val="28"/>
        </w:rPr>
        <w:t xml:space="preserve"> Твери об определении специализированной организации, уполномоченной содержать и обслуживать бесхозяйные объекты теплоснабжения и горячего водоснабжения,  объекты централизованных систем холодного водоснабжения и бытового водоотведения</w:t>
      </w:r>
      <w:r w:rsidR="00627079">
        <w:rPr>
          <w:rFonts w:ascii="Times New Roman" w:hAnsi="Times New Roman" w:cs="Times New Roman"/>
          <w:sz w:val="28"/>
          <w:szCs w:val="28"/>
        </w:rPr>
        <w:t>,</w:t>
      </w:r>
      <w:r w:rsidR="00251D46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Pr="003E4158">
        <w:rPr>
          <w:rFonts w:ascii="Times New Roman" w:hAnsi="Times New Roman" w:cs="Times New Roman"/>
          <w:sz w:val="28"/>
          <w:szCs w:val="28"/>
        </w:rPr>
        <w:t>направля</w:t>
      </w:r>
      <w:r w:rsidR="00880B51" w:rsidRPr="003E4158">
        <w:rPr>
          <w:rFonts w:ascii="Times New Roman" w:hAnsi="Times New Roman" w:cs="Times New Roman"/>
          <w:sz w:val="28"/>
          <w:szCs w:val="28"/>
        </w:rPr>
        <w:t>ю</w:t>
      </w:r>
      <w:r w:rsidRPr="003E4158">
        <w:rPr>
          <w:rFonts w:ascii="Times New Roman" w:hAnsi="Times New Roman" w:cs="Times New Roman"/>
          <w:sz w:val="28"/>
          <w:szCs w:val="28"/>
        </w:rPr>
        <w:t>т в Департамент ЖКХ</w:t>
      </w:r>
      <w:proofErr w:type="gramEnd"/>
      <w:r w:rsidRPr="003E4158">
        <w:rPr>
          <w:rFonts w:ascii="Times New Roman" w:hAnsi="Times New Roman" w:cs="Times New Roman"/>
          <w:sz w:val="28"/>
          <w:szCs w:val="28"/>
        </w:rPr>
        <w:t xml:space="preserve"> акт технического описания объекта, который должен содержать: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адрес (местоположение) объекта;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об объекте (год постройки, технические характеристики, площадь);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диаметр, материал трубопроводов и т.д.;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 пользователях объекта</w:t>
      </w:r>
      <w:r w:rsidR="00C22E92" w:rsidRPr="003E4158">
        <w:rPr>
          <w:rFonts w:ascii="Times New Roman" w:hAnsi="Times New Roman" w:cs="Times New Roman"/>
          <w:sz w:val="28"/>
          <w:szCs w:val="28"/>
        </w:rPr>
        <w:t xml:space="preserve"> и возможных собственник</w:t>
      </w:r>
      <w:r w:rsidR="00D44681" w:rsidRPr="003E4158">
        <w:rPr>
          <w:rFonts w:ascii="Times New Roman" w:hAnsi="Times New Roman" w:cs="Times New Roman"/>
          <w:sz w:val="28"/>
          <w:szCs w:val="28"/>
        </w:rPr>
        <w:t>ах</w:t>
      </w:r>
      <w:r w:rsidRPr="003E4158">
        <w:rPr>
          <w:rFonts w:ascii="Times New Roman" w:hAnsi="Times New Roman" w:cs="Times New Roman"/>
          <w:sz w:val="28"/>
          <w:szCs w:val="28"/>
        </w:rPr>
        <w:t>;</w:t>
      </w:r>
    </w:p>
    <w:p w:rsidR="00C92212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схему (план) размещения объекта.</w:t>
      </w:r>
    </w:p>
    <w:p w:rsidR="003204B9" w:rsidRPr="003E4158" w:rsidRDefault="003204B9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По объектам газоснабжения 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и электроснабжения </w:t>
      </w:r>
      <w:r w:rsidRPr="003E4158">
        <w:rPr>
          <w:rFonts w:ascii="Times New Roman" w:hAnsi="Times New Roman" w:cs="Times New Roman"/>
          <w:sz w:val="28"/>
          <w:szCs w:val="28"/>
        </w:rPr>
        <w:t xml:space="preserve">Департамент ЖКХ </w:t>
      </w:r>
      <w:r w:rsidRPr="003E4158">
        <w:rPr>
          <w:rFonts w:ascii="Times New Roman" w:hAnsi="Times New Roman" w:cs="Times New Roman"/>
          <w:sz w:val="28"/>
          <w:szCs w:val="28"/>
        </w:rPr>
        <w:lastRenderedPageBreak/>
        <w:t>направляет запросы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 в специализированные организации о предоставлении технической характеристики объектов, сведений о пользователях объекта и возможных собственниках, схем</w:t>
      </w:r>
      <w:r w:rsidR="00627079">
        <w:rPr>
          <w:rFonts w:ascii="Times New Roman" w:hAnsi="Times New Roman" w:cs="Times New Roman"/>
          <w:sz w:val="28"/>
          <w:szCs w:val="28"/>
        </w:rPr>
        <w:t>ы</w:t>
      </w:r>
      <w:r w:rsidR="00C221A7" w:rsidRPr="003E4158">
        <w:rPr>
          <w:rFonts w:ascii="Times New Roman" w:hAnsi="Times New Roman" w:cs="Times New Roman"/>
          <w:sz w:val="28"/>
          <w:szCs w:val="28"/>
        </w:rPr>
        <w:t xml:space="preserve"> размещения объекта.</w:t>
      </w:r>
    </w:p>
    <w:p w:rsidR="00F95F1B" w:rsidRPr="003E4158" w:rsidRDefault="00C9221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230BDD" w:rsidRPr="003E4158">
        <w:rPr>
          <w:rFonts w:ascii="Times New Roman" w:hAnsi="Times New Roman" w:cs="Times New Roman"/>
          <w:sz w:val="28"/>
          <w:szCs w:val="28"/>
        </w:rPr>
        <w:t>8</w:t>
      </w:r>
      <w:r w:rsidRPr="003E4158">
        <w:rPr>
          <w:rFonts w:ascii="Times New Roman" w:hAnsi="Times New Roman" w:cs="Times New Roman"/>
          <w:sz w:val="28"/>
          <w:szCs w:val="28"/>
        </w:rPr>
        <w:t xml:space="preserve">. На основании полученных актов технического описания Департамент ЖКХ изготовляет топографическую съемку на </w:t>
      </w:r>
      <w:r w:rsidR="00F95F1B" w:rsidRPr="003E4158">
        <w:rPr>
          <w:rFonts w:ascii="Times New Roman" w:hAnsi="Times New Roman" w:cs="Times New Roman"/>
          <w:sz w:val="28"/>
          <w:szCs w:val="28"/>
        </w:rPr>
        <w:t>линейно-протяженные подземные объекты</w:t>
      </w:r>
      <w:r w:rsidRPr="003E4158">
        <w:rPr>
          <w:rFonts w:ascii="Times New Roman" w:hAnsi="Times New Roman" w:cs="Times New Roman"/>
          <w:sz w:val="28"/>
          <w:szCs w:val="28"/>
        </w:rPr>
        <w:t xml:space="preserve">, на транзитные инженерные сети </w:t>
      </w:r>
      <w:r w:rsidR="00F95F1B" w:rsidRPr="003E4158">
        <w:rPr>
          <w:rFonts w:ascii="Times New Roman" w:hAnsi="Times New Roman" w:cs="Times New Roman"/>
          <w:sz w:val="28"/>
          <w:szCs w:val="28"/>
        </w:rPr>
        <w:t>изготавливается схема (план) прохождения по подвалу строения (топографическая съемка на транзитные инженерные сети не изготавливается).</w:t>
      </w:r>
    </w:p>
    <w:p w:rsidR="00F55CC8" w:rsidRPr="003E4158" w:rsidRDefault="005107BC" w:rsidP="003E4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2.5.</w:t>
      </w:r>
      <w:r w:rsidR="005B201E" w:rsidRPr="003E4158">
        <w:rPr>
          <w:rFonts w:ascii="Times New Roman" w:hAnsi="Times New Roman" w:cs="Times New Roman"/>
          <w:sz w:val="28"/>
          <w:szCs w:val="28"/>
        </w:rPr>
        <w:t>9</w:t>
      </w:r>
      <w:r w:rsidRPr="003E4158">
        <w:rPr>
          <w:rFonts w:ascii="Times New Roman" w:hAnsi="Times New Roman" w:cs="Times New Roman"/>
          <w:sz w:val="28"/>
          <w:szCs w:val="28"/>
        </w:rPr>
        <w:t>. После изготовления топо</w:t>
      </w:r>
      <w:r w:rsidR="00C909E5" w:rsidRPr="003E4158">
        <w:rPr>
          <w:rFonts w:ascii="Times New Roman" w:hAnsi="Times New Roman" w:cs="Times New Roman"/>
          <w:sz w:val="28"/>
          <w:szCs w:val="28"/>
        </w:rPr>
        <w:t>графической съемки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на линейно-протяженные объекты</w:t>
      </w:r>
      <w:r w:rsidR="00117E26" w:rsidRPr="003E4158">
        <w:rPr>
          <w:rFonts w:ascii="Times New Roman" w:hAnsi="Times New Roman" w:cs="Times New Roman"/>
          <w:sz w:val="28"/>
          <w:szCs w:val="28"/>
        </w:rPr>
        <w:t>,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 в том числе подземные, и схем (планов) Департамент ЖКХ</w:t>
      </w:r>
      <w:r w:rsidR="00C909E5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направляет в Департамент заполненные </w:t>
      </w:r>
      <w:r w:rsidR="00C909E5" w:rsidRPr="003E4158">
        <w:rPr>
          <w:rFonts w:ascii="Times New Roman" w:hAnsi="Times New Roman" w:cs="Times New Roman"/>
          <w:sz w:val="28"/>
          <w:szCs w:val="28"/>
        </w:rPr>
        <w:t xml:space="preserve"> деклараци</w:t>
      </w:r>
      <w:r w:rsidR="00F95F1B" w:rsidRPr="003E4158">
        <w:rPr>
          <w:rFonts w:ascii="Times New Roman" w:hAnsi="Times New Roman" w:cs="Times New Roman"/>
          <w:sz w:val="28"/>
          <w:szCs w:val="28"/>
        </w:rPr>
        <w:t>и</w:t>
      </w:r>
      <w:r w:rsidR="00C909E5" w:rsidRPr="003E4158">
        <w:rPr>
          <w:rFonts w:ascii="Times New Roman" w:hAnsi="Times New Roman" w:cs="Times New Roman"/>
          <w:sz w:val="28"/>
          <w:szCs w:val="28"/>
        </w:rPr>
        <w:t xml:space="preserve"> на бесхозяйны</w:t>
      </w:r>
      <w:r w:rsidR="00F95F1B" w:rsidRPr="003E4158">
        <w:rPr>
          <w:rFonts w:ascii="Times New Roman" w:hAnsi="Times New Roman" w:cs="Times New Roman"/>
          <w:sz w:val="28"/>
          <w:szCs w:val="28"/>
        </w:rPr>
        <w:t>е</w:t>
      </w:r>
      <w:r w:rsidR="00C909E5" w:rsidRPr="003E415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95F1B" w:rsidRPr="003E4158">
        <w:rPr>
          <w:rFonts w:ascii="Times New Roman" w:hAnsi="Times New Roman" w:cs="Times New Roman"/>
          <w:sz w:val="28"/>
          <w:szCs w:val="28"/>
        </w:rPr>
        <w:t xml:space="preserve">ы инженерной инфраструктуры </w:t>
      </w:r>
      <w:r w:rsidR="00F5279A" w:rsidRPr="003E4158">
        <w:rPr>
          <w:rFonts w:ascii="Times New Roman" w:hAnsi="Times New Roman" w:cs="Times New Roman"/>
          <w:sz w:val="28"/>
          <w:szCs w:val="28"/>
        </w:rPr>
        <w:t>тепл</w:t>
      </w:r>
      <w:proofErr w:type="gramStart"/>
      <w:r w:rsidR="00F5279A" w:rsidRPr="003E41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5279A" w:rsidRPr="003E4158">
        <w:rPr>
          <w:rFonts w:ascii="Times New Roman" w:hAnsi="Times New Roman" w:cs="Times New Roman"/>
          <w:sz w:val="28"/>
          <w:szCs w:val="28"/>
        </w:rPr>
        <w:t xml:space="preserve">, газо-, электро- (за исключением электрических сетей наружного освещения), водоснабжения и бытового водоотведения (за исключением сетей или сооружений ливневой и дренажной системы), </w:t>
      </w:r>
      <w:r w:rsidR="00FB558B" w:rsidRPr="003E4158">
        <w:rPr>
          <w:rFonts w:ascii="Times New Roman" w:hAnsi="Times New Roman" w:cs="Times New Roman"/>
          <w:sz w:val="28"/>
          <w:szCs w:val="28"/>
        </w:rPr>
        <w:t>акт технического описа</w:t>
      </w:r>
      <w:r w:rsidR="005F3635" w:rsidRPr="003E4158">
        <w:rPr>
          <w:rFonts w:ascii="Times New Roman" w:hAnsi="Times New Roman" w:cs="Times New Roman"/>
          <w:sz w:val="28"/>
          <w:szCs w:val="28"/>
        </w:rPr>
        <w:t>ния и топографическую съемку или</w:t>
      </w:r>
      <w:r w:rsidR="00FB558B" w:rsidRPr="003E4158">
        <w:rPr>
          <w:rFonts w:ascii="Times New Roman" w:hAnsi="Times New Roman" w:cs="Times New Roman"/>
          <w:sz w:val="28"/>
          <w:szCs w:val="28"/>
        </w:rPr>
        <w:t xml:space="preserve"> схему (план) прохождения по подвалу строения транзитных инженерных сетей, необходимые для изготовления технической документации, требуемой для постановки на учет объектов в Управлении Федеральной службы государственной регистрации кадастра и картографии по Тверской области в качестве бесхозяйного имущества.</w:t>
      </w:r>
    </w:p>
    <w:p w:rsidR="00F55CC8" w:rsidRPr="003E4158" w:rsidRDefault="00D37D1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2.6. В случае</w:t>
      </w:r>
      <w:proofErr w:type="gramStart"/>
      <w:r w:rsidR="00F55CC8" w:rsidRPr="003E41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4158">
        <w:rPr>
          <w:rFonts w:ascii="Times New Roman" w:hAnsi="Times New Roman" w:cs="Times New Roman"/>
          <w:sz w:val="28"/>
          <w:szCs w:val="28"/>
        </w:rPr>
        <w:t xml:space="preserve"> если бесхозяйный объект является объектом электрической сет</w:t>
      </w:r>
      <w:r w:rsidR="006F5CD9" w:rsidRPr="003E4158">
        <w:rPr>
          <w:rFonts w:ascii="Times New Roman" w:hAnsi="Times New Roman" w:cs="Times New Roman"/>
          <w:sz w:val="28"/>
          <w:szCs w:val="28"/>
        </w:rPr>
        <w:t>и</w:t>
      </w:r>
      <w:r w:rsidRPr="003E4158">
        <w:rPr>
          <w:rFonts w:ascii="Times New Roman" w:hAnsi="Times New Roman" w:cs="Times New Roman"/>
          <w:sz w:val="28"/>
          <w:szCs w:val="28"/>
        </w:rPr>
        <w:t xml:space="preserve"> наружного освещения, </w:t>
      </w:r>
      <w:r w:rsidR="00FB558B" w:rsidRPr="003E4158">
        <w:rPr>
          <w:rFonts w:ascii="Times New Roman" w:hAnsi="Times New Roman" w:cs="Times New Roman"/>
          <w:sz w:val="28"/>
          <w:szCs w:val="28"/>
        </w:rPr>
        <w:t>Д</w:t>
      </w:r>
      <w:r w:rsidR="005B201E" w:rsidRPr="003E4158">
        <w:rPr>
          <w:rFonts w:ascii="Times New Roman" w:hAnsi="Times New Roman" w:cs="Times New Roman"/>
          <w:sz w:val="28"/>
          <w:szCs w:val="28"/>
        </w:rPr>
        <w:t>БПР</w:t>
      </w:r>
      <w:r w:rsidR="006F5CD9" w:rsidRPr="003E415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F55CC8" w:rsidRPr="003E415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F5CD9" w:rsidRPr="003E4158">
        <w:rPr>
          <w:rFonts w:ascii="Times New Roman" w:hAnsi="Times New Roman" w:cs="Times New Roman"/>
          <w:sz w:val="28"/>
          <w:szCs w:val="28"/>
        </w:rPr>
        <w:t>мероприятия</w:t>
      </w:r>
      <w:r w:rsidR="00F55CC8" w:rsidRPr="003E4158">
        <w:rPr>
          <w:rFonts w:ascii="Times New Roman" w:hAnsi="Times New Roman" w:cs="Times New Roman"/>
          <w:sz w:val="28"/>
          <w:szCs w:val="28"/>
        </w:rPr>
        <w:t>.</w:t>
      </w:r>
    </w:p>
    <w:p w:rsidR="00F55CC8" w:rsidRPr="003E4158" w:rsidRDefault="00F55CC8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2.6.1. ДБПР:</w:t>
      </w:r>
    </w:p>
    <w:p w:rsidR="0012350A" w:rsidRPr="003E4158" w:rsidRDefault="0068299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</w:t>
      </w:r>
      <w:r w:rsidR="0012350A" w:rsidRPr="003E4158">
        <w:rPr>
          <w:rFonts w:ascii="Times New Roman" w:hAnsi="Times New Roman" w:cs="Times New Roman"/>
          <w:sz w:val="28"/>
          <w:szCs w:val="28"/>
        </w:rPr>
        <w:t>апрашивает в ресурсонабжающей организации копии договоров с актами разграничения балансовой принадлежности и эксплуатационной ответственности сторон с потребителями и определяет пользователей (потребителей), подключенных к бесхозяйному объекту;</w:t>
      </w:r>
    </w:p>
    <w:p w:rsidR="0012350A" w:rsidRPr="003E4158" w:rsidRDefault="0012350A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- запрашивает в организациях, занимающихся эксплуатацией </w:t>
      </w:r>
      <w:r w:rsidR="000D2BF0" w:rsidRPr="003E4158">
        <w:rPr>
          <w:rFonts w:ascii="Times New Roman" w:hAnsi="Times New Roman" w:cs="Times New Roman"/>
          <w:sz w:val="28"/>
          <w:szCs w:val="28"/>
        </w:rPr>
        <w:t>электрических сетей</w:t>
      </w:r>
      <w:r w:rsidR="00913098" w:rsidRPr="003E4158">
        <w:rPr>
          <w:rFonts w:ascii="Times New Roman" w:hAnsi="Times New Roman" w:cs="Times New Roman"/>
          <w:sz w:val="28"/>
          <w:szCs w:val="28"/>
        </w:rPr>
        <w:t xml:space="preserve"> наружного освещения</w:t>
      </w:r>
      <w:r w:rsidRPr="003E4158">
        <w:rPr>
          <w:rFonts w:ascii="Times New Roman" w:hAnsi="Times New Roman" w:cs="Times New Roman"/>
          <w:sz w:val="28"/>
          <w:szCs w:val="28"/>
        </w:rPr>
        <w:t>, сведения о физических или юридических лицах, обслуживающих объект;</w:t>
      </w:r>
    </w:p>
    <w:p w:rsidR="0012350A" w:rsidRPr="003E4158" w:rsidRDefault="0012350A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по результатам мероприятий направляет информацию о характе</w:t>
      </w:r>
      <w:r w:rsidR="000D2BF0" w:rsidRPr="003E4158">
        <w:rPr>
          <w:rFonts w:ascii="Times New Roman" w:hAnsi="Times New Roman" w:cs="Times New Roman"/>
          <w:sz w:val="28"/>
          <w:szCs w:val="28"/>
        </w:rPr>
        <w:t>ристиках объектов в Департамент.</w:t>
      </w:r>
    </w:p>
    <w:p w:rsidR="00F55CC8" w:rsidRPr="003E4158" w:rsidRDefault="00F55CC8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2.6.2. </w:t>
      </w:r>
      <w:r w:rsidR="00222635" w:rsidRPr="003E4158">
        <w:rPr>
          <w:rFonts w:ascii="Times New Roman" w:hAnsi="Times New Roman" w:cs="Times New Roman"/>
          <w:sz w:val="28"/>
          <w:szCs w:val="28"/>
        </w:rPr>
        <w:t xml:space="preserve">Если по результатам проведенных мероприятий, указанных в пункте 2.5.5 настоящего положения, собственник имущества не установлен, </w:t>
      </w:r>
      <w:r w:rsidRPr="003E4158">
        <w:rPr>
          <w:rFonts w:ascii="Times New Roman" w:hAnsi="Times New Roman" w:cs="Times New Roman"/>
          <w:sz w:val="28"/>
          <w:szCs w:val="28"/>
        </w:rPr>
        <w:t xml:space="preserve">ДБПР организует информирование организаций, к электрическим сетям наружного освещения которых присоединены электрические сети наружного освещения, о выявлении электрических сетей наружного освещения, которые не имеют собственника, собственник которых не известен или от права </w:t>
      </w:r>
      <w:proofErr w:type="gramStart"/>
      <w:r w:rsidRPr="003E4158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3E4158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отказался, о необходимости осуществления их содержания и обслуживания до момента регистрации права муниципальной собственности на объект.</w:t>
      </w:r>
    </w:p>
    <w:p w:rsidR="00F55CC8" w:rsidRPr="003E4158" w:rsidRDefault="00F55CC8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2.6.3. ДБПР направляет запросы в организации, к электрическим сетям наружного освещения которых присоединены электрические сети наружного освещения, о предоставлении технической характеристики объектов, сведений о пользователях объекта и возможных собственниках, схему размещения объекта.</w:t>
      </w:r>
    </w:p>
    <w:p w:rsidR="0012350A" w:rsidRPr="003E4158" w:rsidRDefault="00251D46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2.6</w:t>
      </w:r>
      <w:r w:rsidR="0012350A" w:rsidRPr="003E4158">
        <w:rPr>
          <w:rFonts w:ascii="Times New Roman" w:hAnsi="Times New Roman" w:cs="Times New Roman"/>
          <w:sz w:val="28"/>
          <w:szCs w:val="28"/>
        </w:rPr>
        <w:t>.</w:t>
      </w:r>
      <w:r w:rsidR="00F55CC8" w:rsidRPr="003E4158">
        <w:rPr>
          <w:rFonts w:ascii="Times New Roman" w:hAnsi="Times New Roman" w:cs="Times New Roman"/>
          <w:sz w:val="28"/>
          <w:szCs w:val="28"/>
        </w:rPr>
        <w:t>4</w:t>
      </w:r>
      <w:r w:rsidRPr="003E4158">
        <w:rPr>
          <w:rFonts w:ascii="Times New Roman" w:hAnsi="Times New Roman" w:cs="Times New Roman"/>
          <w:sz w:val="28"/>
          <w:szCs w:val="28"/>
        </w:rPr>
        <w:t>.</w:t>
      </w:r>
      <w:r w:rsidR="0012350A" w:rsidRPr="003E4158">
        <w:rPr>
          <w:rFonts w:ascii="Times New Roman" w:hAnsi="Times New Roman" w:cs="Times New Roman"/>
          <w:sz w:val="28"/>
          <w:szCs w:val="28"/>
        </w:rPr>
        <w:t xml:space="preserve"> На основании полученных актов технического описания </w:t>
      </w:r>
      <w:r w:rsidR="00913098" w:rsidRPr="003E4158">
        <w:rPr>
          <w:rFonts w:ascii="Times New Roman" w:hAnsi="Times New Roman" w:cs="Times New Roman"/>
          <w:sz w:val="28"/>
          <w:szCs w:val="28"/>
        </w:rPr>
        <w:t xml:space="preserve">ДБПР </w:t>
      </w:r>
      <w:r w:rsidR="0012350A" w:rsidRPr="003E4158">
        <w:rPr>
          <w:rFonts w:ascii="Times New Roman" w:hAnsi="Times New Roman" w:cs="Times New Roman"/>
          <w:sz w:val="28"/>
          <w:szCs w:val="28"/>
        </w:rPr>
        <w:t xml:space="preserve">изготовляет топографическую съемку </w:t>
      </w:r>
      <w:r w:rsidR="00C61C9D" w:rsidRPr="003E4158">
        <w:rPr>
          <w:rFonts w:ascii="Times New Roman" w:hAnsi="Times New Roman" w:cs="Times New Roman"/>
          <w:sz w:val="28"/>
          <w:szCs w:val="28"/>
        </w:rPr>
        <w:t>электрических сетей наружного освещения</w:t>
      </w:r>
      <w:r w:rsidR="00F55CC8" w:rsidRPr="003E4158">
        <w:rPr>
          <w:rFonts w:ascii="Times New Roman" w:hAnsi="Times New Roman" w:cs="Times New Roman"/>
          <w:sz w:val="28"/>
          <w:szCs w:val="28"/>
        </w:rPr>
        <w:t>.</w:t>
      </w:r>
    </w:p>
    <w:p w:rsidR="0012350A" w:rsidRPr="003E4158" w:rsidRDefault="00251D46" w:rsidP="003E4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lastRenderedPageBreak/>
        <w:t>2.6</w:t>
      </w:r>
      <w:r w:rsidR="0012350A" w:rsidRPr="003E4158">
        <w:rPr>
          <w:rFonts w:ascii="Times New Roman" w:hAnsi="Times New Roman" w:cs="Times New Roman"/>
          <w:sz w:val="28"/>
          <w:szCs w:val="28"/>
        </w:rPr>
        <w:t>.</w:t>
      </w:r>
      <w:r w:rsidR="00F55CC8" w:rsidRPr="003E4158">
        <w:rPr>
          <w:rFonts w:ascii="Times New Roman" w:hAnsi="Times New Roman" w:cs="Times New Roman"/>
          <w:sz w:val="28"/>
          <w:szCs w:val="28"/>
        </w:rPr>
        <w:t>5</w:t>
      </w:r>
      <w:r w:rsidRPr="003E4158">
        <w:rPr>
          <w:rFonts w:ascii="Times New Roman" w:hAnsi="Times New Roman" w:cs="Times New Roman"/>
          <w:sz w:val="28"/>
          <w:szCs w:val="28"/>
        </w:rPr>
        <w:t>.</w:t>
      </w:r>
      <w:r w:rsidR="0012350A" w:rsidRPr="003E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350A" w:rsidRPr="003E4158">
        <w:rPr>
          <w:rFonts w:ascii="Times New Roman" w:hAnsi="Times New Roman" w:cs="Times New Roman"/>
          <w:sz w:val="28"/>
          <w:szCs w:val="28"/>
        </w:rPr>
        <w:t xml:space="preserve">После изготовления топографической съемки </w:t>
      </w:r>
      <w:r w:rsidR="00C61C9D" w:rsidRPr="003E4158">
        <w:rPr>
          <w:rFonts w:ascii="Times New Roman" w:hAnsi="Times New Roman" w:cs="Times New Roman"/>
          <w:sz w:val="28"/>
          <w:szCs w:val="28"/>
        </w:rPr>
        <w:t xml:space="preserve">сетей наружного освещения </w:t>
      </w:r>
      <w:r w:rsidR="00913098" w:rsidRPr="003E4158">
        <w:rPr>
          <w:rFonts w:ascii="Times New Roman" w:hAnsi="Times New Roman" w:cs="Times New Roman"/>
          <w:sz w:val="28"/>
          <w:szCs w:val="28"/>
        </w:rPr>
        <w:t>ДБПР</w:t>
      </w:r>
      <w:r w:rsidR="0012350A" w:rsidRPr="003E4158">
        <w:rPr>
          <w:rFonts w:ascii="Times New Roman" w:hAnsi="Times New Roman" w:cs="Times New Roman"/>
          <w:sz w:val="28"/>
          <w:szCs w:val="28"/>
        </w:rPr>
        <w:t xml:space="preserve"> направляет в Департамент заполненные  декларации на бесхозяйные объекты </w:t>
      </w:r>
      <w:r w:rsidR="00C61C9D" w:rsidRPr="003E4158">
        <w:rPr>
          <w:rFonts w:ascii="Times New Roman" w:hAnsi="Times New Roman" w:cs="Times New Roman"/>
          <w:sz w:val="28"/>
          <w:szCs w:val="28"/>
        </w:rPr>
        <w:t>сетей наружного освещения</w:t>
      </w:r>
      <w:r w:rsidR="0012350A" w:rsidRPr="003E4158">
        <w:rPr>
          <w:rFonts w:ascii="Times New Roman" w:hAnsi="Times New Roman" w:cs="Times New Roman"/>
          <w:sz w:val="28"/>
          <w:szCs w:val="28"/>
        </w:rPr>
        <w:t xml:space="preserve">, акт технического описания и топографическую съемку </w:t>
      </w:r>
      <w:r w:rsidR="00C61C9D" w:rsidRPr="003E4158">
        <w:rPr>
          <w:rFonts w:ascii="Times New Roman" w:hAnsi="Times New Roman" w:cs="Times New Roman"/>
          <w:sz w:val="28"/>
          <w:szCs w:val="28"/>
        </w:rPr>
        <w:t>сетей наружного освещения</w:t>
      </w:r>
      <w:r w:rsidR="0012350A" w:rsidRPr="003E4158">
        <w:rPr>
          <w:rFonts w:ascii="Times New Roman" w:hAnsi="Times New Roman" w:cs="Times New Roman"/>
          <w:sz w:val="28"/>
          <w:szCs w:val="28"/>
        </w:rPr>
        <w:t>, необходимые для изготовления технической документации, требуемой для постановки на учет объектов в Управлении Федеральной службы государственной регистрации кадастра и картографии по Тверской области в качестве бесхозяйного имущества.</w:t>
      </w:r>
      <w:proofErr w:type="gramEnd"/>
    </w:p>
    <w:p w:rsidR="0019035C" w:rsidRPr="003E4158" w:rsidRDefault="0019035C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</w:t>
      </w:r>
      <w:r w:rsidR="005B201E" w:rsidRPr="003E4158">
        <w:rPr>
          <w:rFonts w:ascii="Times New Roman" w:hAnsi="Times New Roman" w:cs="Times New Roman"/>
          <w:sz w:val="28"/>
          <w:szCs w:val="28"/>
        </w:rPr>
        <w:t>7</w:t>
      </w:r>
      <w:r w:rsidRPr="003E4158">
        <w:rPr>
          <w:rFonts w:ascii="Times New Roman" w:hAnsi="Times New Roman" w:cs="Times New Roman"/>
          <w:sz w:val="28"/>
          <w:szCs w:val="28"/>
        </w:rPr>
        <w:t xml:space="preserve">. В случае если бесхозяйный объект является сетью или сооружением ливневой и дренажной системы водоотведения, в том числе подземным, </w:t>
      </w:r>
      <w:proofErr w:type="spellStart"/>
      <w:r w:rsidRPr="003E4158">
        <w:rPr>
          <w:rFonts w:ascii="Times New Roman" w:hAnsi="Times New Roman" w:cs="Times New Roman"/>
          <w:sz w:val="28"/>
          <w:szCs w:val="28"/>
        </w:rPr>
        <w:t>Д</w:t>
      </w:r>
      <w:r w:rsidR="005B201E" w:rsidRPr="003E4158">
        <w:rPr>
          <w:rFonts w:ascii="Times New Roman" w:hAnsi="Times New Roman" w:cs="Times New Roman"/>
          <w:sz w:val="28"/>
          <w:szCs w:val="28"/>
        </w:rPr>
        <w:t>ХиТ</w:t>
      </w:r>
      <w:proofErr w:type="spellEnd"/>
      <w:r w:rsidRPr="003E415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222635" w:rsidRPr="003E4158">
        <w:rPr>
          <w:rFonts w:ascii="Times New Roman" w:hAnsi="Times New Roman" w:cs="Times New Roman"/>
          <w:sz w:val="28"/>
          <w:szCs w:val="28"/>
        </w:rPr>
        <w:t>следующие мероприятия.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2.7.1. </w:t>
      </w:r>
      <w:proofErr w:type="spellStart"/>
      <w:r w:rsidRPr="003E4158">
        <w:rPr>
          <w:rFonts w:ascii="Times New Roman" w:hAnsi="Times New Roman" w:cs="Times New Roman"/>
          <w:sz w:val="28"/>
          <w:szCs w:val="28"/>
        </w:rPr>
        <w:t>ДХиТ</w:t>
      </w:r>
      <w:proofErr w:type="spellEnd"/>
      <w:r w:rsidRPr="003E4158">
        <w:rPr>
          <w:rFonts w:ascii="Times New Roman" w:hAnsi="Times New Roman" w:cs="Times New Roman"/>
          <w:sz w:val="28"/>
          <w:szCs w:val="28"/>
        </w:rPr>
        <w:t>:</w:t>
      </w:r>
    </w:p>
    <w:p w:rsidR="00FE37E3" w:rsidRPr="003E4158" w:rsidRDefault="00FE37E3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ресурсонабжающей организации копии договоров с актами разграничения балансовой принадлежности и эксплуатационной ответственности сторон с потребителями и определяет пользователей (потребителей), подключенных к бесхозяйному объекту;</w:t>
      </w:r>
    </w:p>
    <w:p w:rsidR="00FE37E3" w:rsidRPr="003E4158" w:rsidRDefault="00FE37E3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запрашивает в организациях, занимающихся эксплуатацией сетей или сооружений ливневой и дренажной системы водоотведения, сведения о физических или юридических лицах, обслуживающих объект;</w:t>
      </w:r>
    </w:p>
    <w:p w:rsidR="00FE37E3" w:rsidRPr="003E4158" w:rsidRDefault="00FE37E3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по результатам мероприятий направляет информацию о характе</w:t>
      </w:r>
      <w:r w:rsidR="00222635" w:rsidRPr="003E4158">
        <w:rPr>
          <w:rFonts w:ascii="Times New Roman" w:hAnsi="Times New Roman" w:cs="Times New Roman"/>
          <w:sz w:val="28"/>
          <w:szCs w:val="28"/>
        </w:rPr>
        <w:t>ристиках объектов в Департамент.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2.7.2. </w:t>
      </w:r>
      <w:proofErr w:type="gramStart"/>
      <w:r w:rsidRPr="003E4158">
        <w:rPr>
          <w:rFonts w:ascii="Times New Roman" w:hAnsi="Times New Roman" w:cs="Times New Roman"/>
          <w:sz w:val="28"/>
          <w:szCs w:val="28"/>
        </w:rPr>
        <w:t xml:space="preserve">Если по результатам проведенных мероприятий, указанных в пункте 2.5.5 настоящего положения, собственник имущества не установлен, </w:t>
      </w:r>
      <w:proofErr w:type="spellStart"/>
      <w:r w:rsidRPr="003E4158">
        <w:rPr>
          <w:rFonts w:ascii="Times New Roman" w:hAnsi="Times New Roman" w:cs="Times New Roman"/>
          <w:sz w:val="28"/>
          <w:szCs w:val="28"/>
        </w:rPr>
        <w:t>ДХиТ</w:t>
      </w:r>
      <w:proofErr w:type="spellEnd"/>
      <w:r w:rsidRPr="003E4158">
        <w:rPr>
          <w:rFonts w:ascii="Times New Roman" w:hAnsi="Times New Roman" w:cs="Times New Roman"/>
          <w:sz w:val="28"/>
          <w:szCs w:val="28"/>
        </w:rPr>
        <w:t xml:space="preserve"> в соответствии с пунктом 5 статьи 8 Федерального закона от 07.12.2011 № 416-ФЗ «О водоснабжении и водоотведении» по согласованию с Департаментом осуществляет подготовку проекта постановления администрации города Твери об определении специализированной организации, уполномоченной содержать и обслуживать бесхозяйные объекты ливневой и дренажной системы водоотведения.</w:t>
      </w:r>
      <w:proofErr w:type="gramEnd"/>
    </w:p>
    <w:p w:rsidR="00222635" w:rsidRPr="003E4158" w:rsidRDefault="000D2BF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2.7</w:t>
      </w:r>
      <w:r w:rsidR="00FE37E3" w:rsidRPr="003E4158">
        <w:rPr>
          <w:rFonts w:ascii="Times New Roman" w:hAnsi="Times New Roman" w:cs="Times New Roman"/>
          <w:sz w:val="28"/>
          <w:szCs w:val="28"/>
        </w:rPr>
        <w:t>.</w:t>
      </w:r>
      <w:r w:rsidR="00222635" w:rsidRPr="003E41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22635" w:rsidRPr="003E4158">
        <w:rPr>
          <w:rFonts w:ascii="Times New Roman" w:hAnsi="Times New Roman" w:cs="Times New Roman"/>
          <w:sz w:val="28"/>
          <w:szCs w:val="28"/>
        </w:rPr>
        <w:t xml:space="preserve">Специализированные организации, уполномоченные содержать и обслуживать бесхозяйные объекты ливневой и дренажной системы водоотведения в течение 30 (тридцати) рабочих дней после вступления в силу постановления администрации города Твери об определении специализированной организации, уполномоченной содержать и обслуживать бесхозяйные объекты ливневой и дренажной системы водоотведения направляют в </w:t>
      </w:r>
      <w:proofErr w:type="spellStart"/>
      <w:r w:rsidR="00222635" w:rsidRPr="003E4158">
        <w:rPr>
          <w:rFonts w:ascii="Times New Roman" w:hAnsi="Times New Roman" w:cs="Times New Roman"/>
          <w:sz w:val="28"/>
          <w:szCs w:val="28"/>
        </w:rPr>
        <w:t>ДХиТ</w:t>
      </w:r>
      <w:proofErr w:type="spellEnd"/>
      <w:r w:rsidR="00222635" w:rsidRPr="003E4158">
        <w:rPr>
          <w:rFonts w:ascii="Times New Roman" w:hAnsi="Times New Roman" w:cs="Times New Roman"/>
          <w:sz w:val="28"/>
          <w:szCs w:val="28"/>
        </w:rPr>
        <w:t xml:space="preserve"> акт технического описания объекта, который должен содержать:</w:t>
      </w:r>
      <w:proofErr w:type="gramEnd"/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адрес (местоположение) объекта;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об объекте (год постройки, технические характеристики, площадь);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диаметр, материал трубопроводов и т.д.;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сведения о пользователях объекта и возможных собственниках;</w:t>
      </w:r>
    </w:p>
    <w:p w:rsidR="00222635" w:rsidRPr="003E4158" w:rsidRDefault="00222635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схему (план) размещения объекта.</w:t>
      </w:r>
    </w:p>
    <w:p w:rsidR="00FE37E3" w:rsidRPr="003E4158" w:rsidRDefault="000D2BF0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2.7</w:t>
      </w:r>
      <w:r w:rsidR="00FE37E3" w:rsidRPr="003E4158">
        <w:rPr>
          <w:rFonts w:ascii="Times New Roman" w:hAnsi="Times New Roman" w:cs="Times New Roman"/>
          <w:sz w:val="28"/>
          <w:szCs w:val="28"/>
        </w:rPr>
        <w:t>.</w:t>
      </w:r>
      <w:r w:rsidR="003E4158" w:rsidRPr="003E4158">
        <w:rPr>
          <w:rFonts w:ascii="Times New Roman" w:hAnsi="Times New Roman" w:cs="Times New Roman"/>
          <w:sz w:val="28"/>
          <w:szCs w:val="28"/>
        </w:rPr>
        <w:t>4</w:t>
      </w:r>
      <w:r w:rsidR="00FE37E3" w:rsidRPr="003E4158">
        <w:rPr>
          <w:rFonts w:ascii="Times New Roman" w:hAnsi="Times New Roman" w:cs="Times New Roman"/>
          <w:sz w:val="28"/>
          <w:szCs w:val="28"/>
        </w:rPr>
        <w:t xml:space="preserve">. На основании полученных актов технического описания </w:t>
      </w:r>
      <w:r w:rsidRPr="003E4158">
        <w:rPr>
          <w:rFonts w:ascii="Times New Roman" w:hAnsi="Times New Roman" w:cs="Times New Roman"/>
          <w:sz w:val="28"/>
          <w:szCs w:val="28"/>
        </w:rPr>
        <w:t xml:space="preserve">ДХиТ </w:t>
      </w:r>
      <w:r w:rsidR="00FE37E3" w:rsidRPr="003E4158">
        <w:rPr>
          <w:rFonts w:ascii="Times New Roman" w:hAnsi="Times New Roman" w:cs="Times New Roman"/>
          <w:sz w:val="28"/>
          <w:szCs w:val="28"/>
        </w:rPr>
        <w:t xml:space="preserve">изготовляет топографическую съемку на </w:t>
      </w:r>
      <w:r w:rsidR="003E4158" w:rsidRPr="003E4158">
        <w:rPr>
          <w:rFonts w:ascii="Times New Roman" w:hAnsi="Times New Roman" w:cs="Times New Roman"/>
          <w:sz w:val="28"/>
          <w:szCs w:val="28"/>
        </w:rPr>
        <w:t>сети ливневой и дренажной системы водоотведения.</w:t>
      </w:r>
    </w:p>
    <w:p w:rsidR="001C70D1" w:rsidRPr="003E4158" w:rsidRDefault="000D2BF0" w:rsidP="003E41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2.7</w:t>
      </w:r>
      <w:r w:rsidR="00FE37E3" w:rsidRPr="003E4158">
        <w:rPr>
          <w:rFonts w:ascii="Times New Roman" w:hAnsi="Times New Roman" w:cs="Times New Roman"/>
          <w:sz w:val="28"/>
          <w:szCs w:val="28"/>
        </w:rPr>
        <w:t>.</w:t>
      </w:r>
      <w:r w:rsidR="003E4158" w:rsidRPr="003E4158">
        <w:rPr>
          <w:rFonts w:ascii="Times New Roman" w:hAnsi="Times New Roman" w:cs="Times New Roman"/>
          <w:sz w:val="28"/>
          <w:szCs w:val="28"/>
        </w:rPr>
        <w:t>5</w:t>
      </w:r>
      <w:r w:rsidR="00FE37E3" w:rsidRPr="003E41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E37E3" w:rsidRPr="003E4158">
        <w:rPr>
          <w:rFonts w:ascii="Times New Roman" w:hAnsi="Times New Roman" w:cs="Times New Roman"/>
          <w:sz w:val="28"/>
          <w:szCs w:val="28"/>
        </w:rPr>
        <w:t xml:space="preserve">После изготовления топографической съемки на линейно-протяженные объекты, в том числе подземные, и схем (планов) </w:t>
      </w:r>
      <w:r w:rsidRPr="003E4158">
        <w:rPr>
          <w:rFonts w:ascii="Times New Roman" w:hAnsi="Times New Roman" w:cs="Times New Roman"/>
          <w:sz w:val="28"/>
          <w:szCs w:val="28"/>
        </w:rPr>
        <w:t xml:space="preserve">ДХиТ </w:t>
      </w:r>
      <w:r w:rsidR="00FE37E3" w:rsidRPr="003E4158">
        <w:rPr>
          <w:rFonts w:ascii="Times New Roman" w:hAnsi="Times New Roman" w:cs="Times New Roman"/>
          <w:sz w:val="28"/>
          <w:szCs w:val="28"/>
        </w:rPr>
        <w:t xml:space="preserve">направляет в Департамент </w:t>
      </w:r>
      <w:r w:rsidR="00FE37E3" w:rsidRPr="003E4158">
        <w:rPr>
          <w:rFonts w:ascii="Times New Roman" w:hAnsi="Times New Roman" w:cs="Times New Roman"/>
          <w:sz w:val="28"/>
          <w:szCs w:val="28"/>
        </w:rPr>
        <w:lastRenderedPageBreak/>
        <w:t>заполненные  декларации на бесхозяйные объекты сетей или сооружен</w:t>
      </w:r>
      <w:r w:rsidR="00C61C9D" w:rsidRPr="003E4158">
        <w:rPr>
          <w:rFonts w:ascii="Times New Roman" w:hAnsi="Times New Roman" w:cs="Times New Roman"/>
          <w:sz w:val="28"/>
          <w:szCs w:val="28"/>
        </w:rPr>
        <w:t>ий ливневой и дренажной системы</w:t>
      </w:r>
      <w:r w:rsidR="00FE37E3" w:rsidRPr="003E4158">
        <w:rPr>
          <w:rFonts w:ascii="Times New Roman" w:hAnsi="Times New Roman" w:cs="Times New Roman"/>
          <w:sz w:val="28"/>
          <w:szCs w:val="28"/>
        </w:rPr>
        <w:t>, акт технического оп</w:t>
      </w:r>
      <w:r w:rsidR="003E4158" w:rsidRPr="003E4158">
        <w:rPr>
          <w:rFonts w:ascii="Times New Roman" w:hAnsi="Times New Roman" w:cs="Times New Roman"/>
          <w:sz w:val="28"/>
          <w:szCs w:val="28"/>
        </w:rPr>
        <w:t xml:space="preserve">исания и топографическую съемку, </w:t>
      </w:r>
      <w:r w:rsidR="00FE37E3" w:rsidRPr="003E4158">
        <w:rPr>
          <w:rFonts w:ascii="Times New Roman" w:hAnsi="Times New Roman" w:cs="Times New Roman"/>
          <w:sz w:val="28"/>
          <w:szCs w:val="28"/>
        </w:rPr>
        <w:t>необходимые для изготовления технической документации, требуемой для постановки на учет объектов в Управлении Федеральной службы государственной регистрации кадастра и картографии по Тверской области в</w:t>
      </w:r>
      <w:proofErr w:type="gramEnd"/>
      <w:r w:rsidR="00FE37E3" w:rsidRPr="003E41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37E3" w:rsidRPr="003E4158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="00FE37E3" w:rsidRPr="003E4158">
        <w:rPr>
          <w:rFonts w:ascii="Times New Roman" w:hAnsi="Times New Roman" w:cs="Times New Roman"/>
          <w:sz w:val="28"/>
          <w:szCs w:val="28"/>
        </w:rPr>
        <w:t xml:space="preserve"> бесхозяйного имущества.</w:t>
      </w:r>
    </w:p>
    <w:p w:rsidR="0019035C" w:rsidRPr="003E4158" w:rsidRDefault="0019035C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DEE">
        <w:rPr>
          <w:rFonts w:ascii="Times New Roman" w:hAnsi="Times New Roman" w:cs="Times New Roman"/>
          <w:sz w:val="28"/>
          <w:szCs w:val="28"/>
        </w:rPr>
        <w:t>Организация содержания и эксплуатации бесхозяйных сетей  и сооружений ливневой и дренажной системы водоотведения осуществляется Д</w:t>
      </w:r>
      <w:r w:rsidR="005B201E" w:rsidRPr="00EE1DEE">
        <w:rPr>
          <w:rFonts w:ascii="Times New Roman" w:hAnsi="Times New Roman" w:cs="Times New Roman"/>
          <w:sz w:val="28"/>
          <w:szCs w:val="28"/>
        </w:rPr>
        <w:t>ХиТ</w:t>
      </w:r>
      <w:r w:rsidRPr="00EE1DEE">
        <w:rPr>
          <w:rFonts w:ascii="Times New Roman" w:hAnsi="Times New Roman" w:cs="Times New Roman"/>
          <w:sz w:val="28"/>
          <w:szCs w:val="28"/>
        </w:rPr>
        <w:t xml:space="preserve"> до момента определения специализированной организации, уполномоченной содержать и обслуживать выявленные бесхозяйные сети.</w:t>
      </w:r>
    </w:p>
    <w:p w:rsidR="00F54C1C" w:rsidRPr="003E4158" w:rsidRDefault="00F54C1C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</w:t>
      </w:r>
      <w:r w:rsidR="005B201E" w:rsidRPr="003E4158">
        <w:rPr>
          <w:rFonts w:ascii="Times New Roman" w:hAnsi="Times New Roman" w:cs="Times New Roman"/>
          <w:sz w:val="28"/>
          <w:szCs w:val="28"/>
        </w:rPr>
        <w:t>8</w:t>
      </w:r>
      <w:r w:rsidRPr="003E4158">
        <w:rPr>
          <w:rFonts w:ascii="Times New Roman" w:hAnsi="Times New Roman" w:cs="Times New Roman"/>
          <w:sz w:val="28"/>
          <w:szCs w:val="28"/>
        </w:rPr>
        <w:t>. На основании полученных сведений об отсутствии объекта в реестрах государственной собственности Тверской области и федеральной собственности, а также отсутствии сведений о государственной регистрации прав на объект</w:t>
      </w:r>
      <w:r w:rsidRPr="003E41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4158">
        <w:rPr>
          <w:rFonts w:ascii="Times New Roman" w:hAnsi="Times New Roman" w:cs="Times New Roman"/>
          <w:sz w:val="28"/>
          <w:szCs w:val="28"/>
        </w:rPr>
        <w:t>Департамент осуществляет постановку объекта на кадастровый учет. Для этого Департамент:</w:t>
      </w:r>
    </w:p>
    <w:p w:rsidR="00F5279A" w:rsidRPr="003E4158" w:rsidRDefault="00FB558B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- 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после получения декларации, акта технического описания, топографической съемки и (или) схемы (плана) размещения объекта, </w:t>
      </w:r>
      <w:r w:rsidR="00F5279A" w:rsidRPr="003E4158">
        <w:rPr>
          <w:rFonts w:ascii="Times New Roman" w:hAnsi="Times New Roman" w:cs="Times New Roman"/>
          <w:sz w:val="28"/>
          <w:szCs w:val="28"/>
        </w:rPr>
        <w:t xml:space="preserve">осуществляет необходимые мероприятия </w:t>
      </w:r>
      <w:r w:rsidR="00BB1E41" w:rsidRPr="003E4158">
        <w:rPr>
          <w:rFonts w:ascii="Times New Roman" w:hAnsi="Times New Roman" w:cs="Times New Roman"/>
          <w:sz w:val="28"/>
          <w:szCs w:val="28"/>
        </w:rPr>
        <w:t>для заключения в установленном порядке муниц</w:t>
      </w:r>
      <w:r w:rsidR="00EF5C14" w:rsidRPr="003E4158">
        <w:rPr>
          <w:rFonts w:ascii="Times New Roman" w:hAnsi="Times New Roman" w:cs="Times New Roman"/>
          <w:sz w:val="28"/>
          <w:szCs w:val="28"/>
        </w:rPr>
        <w:t>и</w:t>
      </w:r>
      <w:r w:rsidR="00BB1E41" w:rsidRPr="003E4158">
        <w:rPr>
          <w:rFonts w:ascii="Times New Roman" w:hAnsi="Times New Roman" w:cs="Times New Roman"/>
          <w:sz w:val="28"/>
          <w:szCs w:val="28"/>
        </w:rPr>
        <w:t>пального контракта (договора) с кадастровым инженером на изготовление технического плана объекта;</w:t>
      </w:r>
    </w:p>
    <w:p w:rsidR="00F54C1C" w:rsidRPr="003E4158" w:rsidRDefault="00F54C1C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 получает кадастровый паспорт на объект;</w:t>
      </w:r>
    </w:p>
    <w:p w:rsidR="00F54C1C" w:rsidRPr="003E4158" w:rsidRDefault="00F54C1C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 в случае изменения наименования объекта в кадастровом паспорте</w:t>
      </w:r>
      <w:r w:rsidR="00BB1E41" w:rsidRPr="003E4158">
        <w:rPr>
          <w:rFonts w:ascii="Times New Roman" w:hAnsi="Times New Roman" w:cs="Times New Roman"/>
          <w:sz w:val="28"/>
          <w:szCs w:val="28"/>
        </w:rPr>
        <w:t>,</w:t>
      </w:r>
      <w:r w:rsidRPr="003E4158">
        <w:rPr>
          <w:rFonts w:ascii="Times New Roman" w:hAnsi="Times New Roman" w:cs="Times New Roman"/>
          <w:sz w:val="28"/>
          <w:szCs w:val="28"/>
        </w:rPr>
        <w:t xml:space="preserve"> направляет повторные запросы в реестры государственной собственности Тверской области и федеральной собственно</w:t>
      </w:r>
      <w:r w:rsidR="00907ECF" w:rsidRPr="003E4158">
        <w:rPr>
          <w:rFonts w:ascii="Times New Roman" w:hAnsi="Times New Roman" w:cs="Times New Roman"/>
          <w:sz w:val="28"/>
          <w:szCs w:val="28"/>
        </w:rPr>
        <w:t xml:space="preserve">сти, в </w:t>
      </w:r>
      <w:r w:rsidR="003E4158" w:rsidRPr="003E4158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прав на недвижимое имущество </w:t>
      </w:r>
      <w:r w:rsidR="00907ECF" w:rsidRPr="003E4158">
        <w:rPr>
          <w:rFonts w:ascii="Times New Roman" w:hAnsi="Times New Roman" w:cs="Times New Roman"/>
          <w:sz w:val="28"/>
          <w:szCs w:val="28"/>
        </w:rPr>
        <w:t>по Тверской области</w:t>
      </w:r>
      <w:r w:rsidR="003E4158" w:rsidRPr="003E4158">
        <w:rPr>
          <w:rFonts w:ascii="Times New Roman" w:hAnsi="Times New Roman" w:cs="Times New Roman"/>
          <w:sz w:val="28"/>
          <w:szCs w:val="28"/>
        </w:rPr>
        <w:t xml:space="preserve"> (далее - ЕГРП)</w:t>
      </w:r>
      <w:r w:rsidRPr="003E41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0D8" w:rsidRPr="003E4158" w:rsidRDefault="007D00D8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2.</w:t>
      </w:r>
      <w:r w:rsidR="005B201E" w:rsidRPr="003E4158">
        <w:rPr>
          <w:rFonts w:ascii="Times New Roman" w:hAnsi="Times New Roman" w:cs="Times New Roman"/>
          <w:sz w:val="28"/>
          <w:szCs w:val="28"/>
        </w:rPr>
        <w:t>9.</w:t>
      </w:r>
      <w:r w:rsidRPr="003E4158">
        <w:rPr>
          <w:rFonts w:ascii="Times New Roman" w:hAnsi="Times New Roman" w:cs="Times New Roman"/>
          <w:sz w:val="28"/>
          <w:szCs w:val="28"/>
        </w:rPr>
        <w:t xml:space="preserve"> В случае выявления информации о собственнике объекта, при наличии </w:t>
      </w:r>
      <w:r w:rsidR="003E4158" w:rsidRPr="003E4158">
        <w:rPr>
          <w:rFonts w:ascii="Times New Roman" w:hAnsi="Times New Roman" w:cs="Times New Roman"/>
          <w:sz w:val="28"/>
          <w:szCs w:val="28"/>
        </w:rPr>
        <w:t xml:space="preserve">его </w:t>
      </w:r>
      <w:r w:rsidRPr="003E4158">
        <w:rPr>
          <w:rFonts w:ascii="Times New Roman" w:hAnsi="Times New Roman" w:cs="Times New Roman"/>
          <w:sz w:val="28"/>
          <w:szCs w:val="28"/>
        </w:rPr>
        <w:t>намерений по содержанию имущества Департамент принимает решение о прекращении работ по сбору документов для постановки на учет в качестве бесхозяйного и сообщает данную информацию лицу, предоставившему первичную информацию об объекте.</w:t>
      </w:r>
    </w:p>
    <w:p w:rsidR="00931BDF" w:rsidRPr="003E4158" w:rsidRDefault="00931BDF" w:rsidP="003E415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3. Постановка на учет бесхозяйных объектов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недвижимого имущества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3.1. После изготовления кадастрового паспорта на объект Департамент формирует пакет документов, в том числе удостоверяющих отсутствие собственника, и представляет их в орган, осуществляющий государственную регистрацию прав на недвижимое имущество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 и сделок с ним</w:t>
      </w:r>
      <w:r w:rsidRPr="003E4158">
        <w:rPr>
          <w:rFonts w:ascii="Times New Roman" w:hAnsi="Times New Roman" w:cs="Times New Roman"/>
          <w:sz w:val="28"/>
          <w:szCs w:val="28"/>
        </w:rPr>
        <w:t>, для постановки объекта на учет как бесхозяйное имущество.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3.2. Выписк</w:t>
      </w:r>
      <w:r w:rsidR="003E4158" w:rsidRPr="003E4158">
        <w:rPr>
          <w:rFonts w:ascii="Times New Roman" w:hAnsi="Times New Roman" w:cs="Times New Roman"/>
          <w:sz w:val="28"/>
          <w:szCs w:val="28"/>
        </w:rPr>
        <w:t>а</w:t>
      </w:r>
      <w:r w:rsidRPr="003E4158">
        <w:rPr>
          <w:rFonts w:ascii="Times New Roman" w:hAnsi="Times New Roman" w:cs="Times New Roman"/>
          <w:sz w:val="28"/>
          <w:szCs w:val="28"/>
        </w:rPr>
        <w:t xml:space="preserve"> из </w:t>
      </w:r>
      <w:r w:rsidR="00022306" w:rsidRPr="003E4158">
        <w:rPr>
          <w:rFonts w:ascii="Times New Roman" w:hAnsi="Times New Roman" w:cs="Times New Roman"/>
          <w:sz w:val="28"/>
          <w:szCs w:val="28"/>
        </w:rPr>
        <w:t>Единого государственного реестра прав на недвижимое имущество и сделок с ним</w:t>
      </w:r>
      <w:r w:rsidRPr="003E4158">
        <w:rPr>
          <w:rFonts w:ascii="Times New Roman" w:hAnsi="Times New Roman" w:cs="Times New Roman"/>
          <w:sz w:val="28"/>
          <w:szCs w:val="28"/>
        </w:rPr>
        <w:t xml:space="preserve"> о 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принятии на учет </w:t>
      </w:r>
      <w:r w:rsidRPr="003E4158">
        <w:rPr>
          <w:rFonts w:ascii="Times New Roman" w:hAnsi="Times New Roman" w:cs="Times New Roman"/>
          <w:sz w:val="28"/>
          <w:szCs w:val="28"/>
        </w:rPr>
        <w:t>объекта недвижимого имущества является основанием для постановки объекта на предучет в реестр муниципальной собственности.</w:t>
      </w:r>
    </w:p>
    <w:p w:rsidR="006C2E70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3.2.1. После получения выписки из ЕГРП о постановке объекта недвижимого имущества на учет в качестве бесхозяйного Департамент</w:t>
      </w:r>
      <w:r w:rsidR="006C2E70" w:rsidRPr="003E41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10 (десяти) </w:t>
      </w:r>
      <w:r w:rsidR="006C2E70" w:rsidRPr="003E4158">
        <w:rPr>
          <w:rFonts w:ascii="Times New Roman" w:hAnsi="Times New Roman" w:cs="Times New Roman"/>
          <w:sz w:val="28"/>
          <w:szCs w:val="28"/>
        </w:rPr>
        <w:t>рабочих дней</w:t>
      </w:r>
      <w:r w:rsidRPr="003E4158">
        <w:rPr>
          <w:rFonts w:ascii="Times New Roman" w:hAnsi="Times New Roman" w:cs="Times New Roman"/>
          <w:sz w:val="28"/>
          <w:szCs w:val="28"/>
        </w:rPr>
        <w:t xml:space="preserve"> направляет копию выписки и копии технической документации в адрес Департамента ЖКХ</w:t>
      </w:r>
      <w:r w:rsidR="005B201E" w:rsidRPr="003E4158">
        <w:rPr>
          <w:rFonts w:ascii="Times New Roman" w:hAnsi="Times New Roman" w:cs="Times New Roman"/>
          <w:sz w:val="28"/>
          <w:szCs w:val="28"/>
        </w:rPr>
        <w:t xml:space="preserve">, </w:t>
      </w:r>
      <w:r w:rsidRPr="003E4158">
        <w:rPr>
          <w:rFonts w:ascii="Times New Roman" w:hAnsi="Times New Roman" w:cs="Times New Roman"/>
          <w:sz w:val="28"/>
          <w:szCs w:val="28"/>
        </w:rPr>
        <w:t xml:space="preserve"> в Д</w:t>
      </w:r>
      <w:r w:rsidR="005B201E" w:rsidRPr="003E4158">
        <w:rPr>
          <w:rFonts w:ascii="Times New Roman" w:hAnsi="Times New Roman" w:cs="Times New Roman"/>
          <w:sz w:val="28"/>
          <w:szCs w:val="28"/>
        </w:rPr>
        <w:t>БПР и ДХиТ</w:t>
      </w:r>
      <w:r w:rsidR="006C2E70" w:rsidRPr="003E4158">
        <w:rPr>
          <w:rFonts w:ascii="Times New Roman" w:hAnsi="Times New Roman" w:cs="Times New Roman"/>
          <w:sz w:val="28"/>
          <w:szCs w:val="28"/>
        </w:rPr>
        <w:t>.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4. Оформление права муниципальной собственности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на бесхозяйное недвижимое имущество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4.1. По истечении года со дня постановки объекта на учет в качестве бесхозяйного Департамент 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получает выписку из Единого государственного реестра прав на недвижимое имущество и сделок с ним о бесхозяйном объекте, принятом на учет, обращается в суд </w:t>
      </w:r>
      <w:r w:rsidRPr="003E4158">
        <w:rPr>
          <w:rFonts w:ascii="Times New Roman" w:hAnsi="Times New Roman" w:cs="Times New Roman"/>
          <w:sz w:val="28"/>
          <w:szCs w:val="28"/>
        </w:rPr>
        <w:t>с заявлением о признании права муниципальной собственности на данный объект.</w:t>
      </w:r>
    </w:p>
    <w:p w:rsidR="005154E2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4.2. На основании вступившего в законную силу решения суда Департамент издает </w:t>
      </w:r>
      <w:r w:rsidR="00022306" w:rsidRPr="003E4158">
        <w:rPr>
          <w:rFonts w:ascii="Times New Roman" w:hAnsi="Times New Roman" w:cs="Times New Roman"/>
          <w:sz w:val="28"/>
          <w:szCs w:val="28"/>
        </w:rPr>
        <w:t>распорядительный акт</w:t>
      </w:r>
      <w:r w:rsidRPr="003E4158">
        <w:rPr>
          <w:rFonts w:ascii="Times New Roman" w:hAnsi="Times New Roman" w:cs="Times New Roman"/>
          <w:sz w:val="28"/>
          <w:szCs w:val="28"/>
        </w:rPr>
        <w:t xml:space="preserve"> о включении объекта в реестр муниципальной собственности и осуществляет государственную регистрацию права муниципальной собственности.</w:t>
      </w:r>
    </w:p>
    <w:p w:rsidR="005154E2" w:rsidRPr="003E4158" w:rsidRDefault="005154E2" w:rsidP="003E41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4.3. После регистрации права муниципальной собственности </w:t>
      </w:r>
      <w:r w:rsidR="00540A53">
        <w:rPr>
          <w:rFonts w:ascii="Times New Roman" w:hAnsi="Times New Roman" w:cs="Times New Roman"/>
          <w:sz w:val="28"/>
          <w:szCs w:val="28"/>
        </w:rPr>
        <w:t xml:space="preserve">на </w:t>
      </w:r>
      <w:r w:rsidRPr="003E4158">
        <w:rPr>
          <w:rFonts w:ascii="Times New Roman" w:hAnsi="Times New Roman" w:cs="Times New Roman"/>
          <w:sz w:val="28"/>
          <w:szCs w:val="28"/>
        </w:rPr>
        <w:t>объект Департамент в установленном порядке организует необходимые мероприятия по оценке имущества для учета в муниципальной казне.</w:t>
      </w:r>
    </w:p>
    <w:p w:rsidR="00EF5C14" w:rsidRPr="003E4158" w:rsidRDefault="005154E2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4.4. После получения свидетельства на право муниципальной собственности Департамент выносит на комиссию по эффективному использованию муниципального имущества предложение о дальнейшем испол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ьзовании и пользователе объекта. В случаях, </w:t>
      </w:r>
      <w:r w:rsidRPr="003E4158">
        <w:rPr>
          <w:rFonts w:ascii="Times New Roman" w:hAnsi="Times New Roman" w:cs="Times New Roman"/>
          <w:sz w:val="28"/>
          <w:szCs w:val="28"/>
        </w:rPr>
        <w:t>когда объекты относятся к объектам инженерно-коммунального назначения, данный вопрос решается совместно с Департаментом ЖКХ</w:t>
      </w:r>
      <w:r w:rsidR="00EF5C14" w:rsidRPr="003E4158">
        <w:rPr>
          <w:rFonts w:ascii="Times New Roman" w:hAnsi="Times New Roman" w:cs="Times New Roman"/>
          <w:sz w:val="28"/>
          <w:szCs w:val="28"/>
        </w:rPr>
        <w:t>,  ДБПР и ДХиТ.</w:t>
      </w:r>
    </w:p>
    <w:p w:rsidR="00F66783" w:rsidRPr="003E4158" w:rsidRDefault="0050706D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4.5. После регистрации права муниципальной собственности </w:t>
      </w:r>
      <w:r w:rsidR="003E4158" w:rsidRPr="003E4158">
        <w:rPr>
          <w:rFonts w:ascii="Times New Roman" w:hAnsi="Times New Roman" w:cs="Times New Roman"/>
          <w:sz w:val="28"/>
          <w:szCs w:val="28"/>
        </w:rPr>
        <w:t xml:space="preserve">на объекты инженерно-коммунального назначения </w:t>
      </w:r>
      <w:r w:rsidRPr="003E4158">
        <w:rPr>
          <w:rFonts w:ascii="Times New Roman" w:hAnsi="Times New Roman" w:cs="Times New Roman"/>
          <w:sz w:val="28"/>
          <w:szCs w:val="28"/>
        </w:rPr>
        <w:t>Департамент</w:t>
      </w:r>
      <w:r w:rsidR="00F66783" w:rsidRPr="003E4158">
        <w:rPr>
          <w:rFonts w:ascii="Times New Roman" w:hAnsi="Times New Roman" w:cs="Times New Roman"/>
          <w:sz w:val="28"/>
          <w:szCs w:val="28"/>
        </w:rPr>
        <w:t xml:space="preserve"> выполняет следующие мероприяти</w:t>
      </w:r>
      <w:r w:rsidR="0034506C">
        <w:rPr>
          <w:rFonts w:ascii="Times New Roman" w:hAnsi="Times New Roman" w:cs="Times New Roman"/>
          <w:sz w:val="28"/>
          <w:szCs w:val="28"/>
        </w:rPr>
        <w:t>я</w:t>
      </w:r>
      <w:r w:rsidR="00F66783" w:rsidRPr="003E4158">
        <w:rPr>
          <w:rFonts w:ascii="Times New Roman" w:hAnsi="Times New Roman" w:cs="Times New Roman"/>
          <w:sz w:val="28"/>
          <w:szCs w:val="28"/>
        </w:rPr>
        <w:t>:</w:t>
      </w:r>
    </w:p>
    <w:p w:rsidR="0050706D" w:rsidRPr="003E4158" w:rsidRDefault="00F66783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>-</w:t>
      </w:r>
      <w:r w:rsidR="0050706D" w:rsidRPr="003E4158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0558F8" w:rsidRPr="003E4158">
        <w:rPr>
          <w:rFonts w:ascii="Times New Roman" w:hAnsi="Times New Roman" w:cs="Times New Roman"/>
          <w:sz w:val="28"/>
          <w:szCs w:val="28"/>
        </w:rPr>
        <w:t>е</w:t>
      </w:r>
      <w:r w:rsidR="0050706D" w:rsidRPr="003E4158">
        <w:rPr>
          <w:rFonts w:ascii="Times New Roman" w:hAnsi="Times New Roman" w:cs="Times New Roman"/>
          <w:sz w:val="28"/>
          <w:szCs w:val="28"/>
        </w:rPr>
        <w:t xml:space="preserve"> 10 </w:t>
      </w:r>
      <w:r w:rsidR="00022306" w:rsidRPr="003E4158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50706D" w:rsidRPr="003E4158">
        <w:rPr>
          <w:rFonts w:ascii="Times New Roman" w:hAnsi="Times New Roman" w:cs="Times New Roman"/>
          <w:sz w:val="28"/>
          <w:szCs w:val="28"/>
        </w:rPr>
        <w:t xml:space="preserve">рабочих дней направляет в </w:t>
      </w:r>
      <w:r w:rsidR="00022306" w:rsidRPr="003E4158">
        <w:rPr>
          <w:rFonts w:ascii="Times New Roman" w:hAnsi="Times New Roman" w:cs="Times New Roman"/>
          <w:sz w:val="28"/>
          <w:szCs w:val="28"/>
        </w:rPr>
        <w:t>Д</w:t>
      </w:r>
      <w:r w:rsidR="0050706D" w:rsidRPr="003E4158">
        <w:rPr>
          <w:rFonts w:ascii="Times New Roman" w:hAnsi="Times New Roman" w:cs="Times New Roman"/>
          <w:sz w:val="28"/>
          <w:szCs w:val="28"/>
        </w:rPr>
        <w:t>епартамент ЖКХ</w:t>
      </w:r>
      <w:r w:rsidR="00EF5C14" w:rsidRPr="003E4158">
        <w:rPr>
          <w:rFonts w:ascii="Times New Roman" w:hAnsi="Times New Roman" w:cs="Times New Roman"/>
          <w:sz w:val="28"/>
          <w:szCs w:val="28"/>
        </w:rPr>
        <w:t xml:space="preserve">, </w:t>
      </w:r>
      <w:r w:rsidR="0050706D" w:rsidRPr="003E4158">
        <w:rPr>
          <w:rFonts w:ascii="Times New Roman" w:hAnsi="Times New Roman" w:cs="Times New Roman"/>
          <w:sz w:val="28"/>
          <w:szCs w:val="28"/>
        </w:rPr>
        <w:t xml:space="preserve"> </w:t>
      </w:r>
      <w:r w:rsidR="00EF5C14" w:rsidRPr="003E4158">
        <w:rPr>
          <w:rFonts w:ascii="Times New Roman" w:hAnsi="Times New Roman" w:cs="Times New Roman"/>
          <w:sz w:val="28"/>
          <w:szCs w:val="28"/>
        </w:rPr>
        <w:t xml:space="preserve">ДБПР и ДХиТ </w:t>
      </w:r>
      <w:r w:rsidR="0050706D" w:rsidRPr="003E4158">
        <w:rPr>
          <w:rFonts w:ascii="Times New Roman" w:hAnsi="Times New Roman" w:cs="Times New Roman"/>
          <w:sz w:val="28"/>
          <w:szCs w:val="28"/>
        </w:rPr>
        <w:t>копии свидетельства о регистрации пр</w:t>
      </w:r>
      <w:r w:rsidRPr="003E4158">
        <w:rPr>
          <w:rFonts w:ascii="Times New Roman" w:hAnsi="Times New Roman" w:cs="Times New Roman"/>
          <w:sz w:val="28"/>
          <w:szCs w:val="28"/>
        </w:rPr>
        <w:t>ава муниципальной собственности</w:t>
      </w:r>
      <w:r w:rsidR="0015428F" w:rsidRPr="003E4158">
        <w:rPr>
          <w:rFonts w:ascii="Times New Roman" w:hAnsi="Times New Roman" w:cs="Times New Roman"/>
          <w:sz w:val="28"/>
          <w:szCs w:val="28"/>
        </w:rPr>
        <w:t xml:space="preserve"> в части касающейся</w:t>
      </w:r>
      <w:r w:rsidRPr="003E4158">
        <w:rPr>
          <w:rFonts w:ascii="Times New Roman" w:hAnsi="Times New Roman" w:cs="Times New Roman"/>
          <w:sz w:val="28"/>
          <w:szCs w:val="28"/>
        </w:rPr>
        <w:t>;</w:t>
      </w:r>
    </w:p>
    <w:p w:rsidR="00EF411B" w:rsidRPr="003E4158" w:rsidRDefault="00F66783" w:rsidP="003E41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4158">
        <w:rPr>
          <w:rFonts w:ascii="Times New Roman" w:hAnsi="Times New Roman" w:cs="Times New Roman"/>
          <w:sz w:val="28"/>
          <w:szCs w:val="28"/>
        </w:rPr>
        <w:t xml:space="preserve">- направляет копию технической документации, в том числе и топографическую съемку на объект, в </w:t>
      </w:r>
      <w:r w:rsidR="003E4158" w:rsidRPr="003E4158">
        <w:rPr>
          <w:rFonts w:ascii="Times New Roman" w:hAnsi="Times New Roman" w:cs="Times New Roman"/>
          <w:sz w:val="28"/>
          <w:szCs w:val="28"/>
        </w:rPr>
        <w:t>департамент архитектуры и строительства администрации города Твери</w:t>
      </w:r>
      <w:r w:rsidRPr="003E4158">
        <w:rPr>
          <w:rFonts w:ascii="Times New Roman" w:hAnsi="Times New Roman" w:cs="Times New Roman"/>
          <w:sz w:val="28"/>
          <w:szCs w:val="28"/>
        </w:rPr>
        <w:t xml:space="preserve"> для </w:t>
      </w:r>
      <w:r w:rsidR="00EF411B" w:rsidRPr="003E4158">
        <w:rPr>
          <w:rFonts w:ascii="Times New Roman" w:hAnsi="Times New Roman" w:cs="Times New Roman"/>
          <w:sz w:val="28"/>
          <w:szCs w:val="28"/>
        </w:rPr>
        <w:t>внесения изменений в п</w:t>
      </w:r>
      <w:r w:rsidRPr="003E4158">
        <w:rPr>
          <w:rFonts w:ascii="Times New Roman" w:hAnsi="Times New Roman" w:cs="Times New Roman"/>
          <w:sz w:val="28"/>
          <w:szCs w:val="28"/>
        </w:rPr>
        <w:t>ланы подземных коммуникаций масштаб</w:t>
      </w:r>
      <w:r w:rsidR="00EF411B" w:rsidRPr="003E4158">
        <w:rPr>
          <w:rFonts w:ascii="Times New Roman" w:hAnsi="Times New Roman" w:cs="Times New Roman"/>
          <w:sz w:val="28"/>
          <w:szCs w:val="28"/>
        </w:rPr>
        <w:t>а</w:t>
      </w:r>
      <w:r w:rsidRPr="003E4158">
        <w:rPr>
          <w:rFonts w:ascii="Times New Roman" w:hAnsi="Times New Roman" w:cs="Times New Roman"/>
          <w:sz w:val="28"/>
          <w:szCs w:val="28"/>
        </w:rPr>
        <w:t xml:space="preserve"> 1:500</w:t>
      </w:r>
      <w:r w:rsidR="00EF411B" w:rsidRPr="003E4158">
        <w:rPr>
          <w:rFonts w:ascii="Times New Roman" w:hAnsi="Times New Roman" w:cs="Times New Roman"/>
          <w:sz w:val="28"/>
          <w:szCs w:val="28"/>
        </w:rPr>
        <w:t>.</w:t>
      </w:r>
    </w:p>
    <w:p w:rsidR="005154E2" w:rsidRPr="00D21551" w:rsidRDefault="00D21551" w:rsidP="00D21551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162E1" w:rsidRDefault="002162E1" w:rsidP="005154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551" w:rsidRPr="00D21551" w:rsidRDefault="00D21551" w:rsidP="005154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54E2" w:rsidRPr="00D21551" w:rsidRDefault="00A72D37" w:rsidP="0036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551">
        <w:rPr>
          <w:rFonts w:ascii="Times New Roman" w:hAnsi="Times New Roman" w:cs="Times New Roman"/>
          <w:sz w:val="28"/>
          <w:szCs w:val="28"/>
        </w:rPr>
        <w:t>Н</w:t>
      </w:r>
      <w:r w:rsidR="002162E1" w:rsidRPr="00D21551">
        <w:rPr>
          <w:rFonts w:ascii="Times New Roman" w:hAnsi="Times New Roman" w:cs="Times New Roman"/>
          <w:sz w:val="28"/>
          <w:szCs w:val="28"/>
        </w:rPr>
        <w:t>ачальник</w:t>
      </w:r>
      <w:r w:rsidRPr="00D21551">
        <w:rPr>
          <w:rFonts w:ascii="Times New Roman" w:hAnsi="Times New Roman" w:cs="Times New Roman"/>
          <w:sz w:val="28"/>
          <w:szCs w:val="28"/>
        </w:rPr>
        <w:t xml:space="preserve"> </w:t>
      </w:r>
      <w:r w:rsidR="00365B61" w:rsidRPr="00D21551">
        <w:rPr>
          <w:rFonts w:ascii="Times New Roman" w:hAnsi="Times New Roman" w:cs="Times New Roman"/>
          <w:sz w:val="28"/>
          <w:szCs w:val="28"/>
        </w:rPr>
        <w:t>департамента ЖКХ</w:t>
      </w:r>
      <w:r w:rsidR="00365B61" w:rsidRPr="00D21551">
        <w:rPr>
          <w:rFonts w:ascii="Times New Roman" w:hAnsi="Times New Roman" w:cs="Times New Roman"/>
          <w:sz w:val="28"/>
          <w:szCs w:val="28"/>
        </w:rPr>
        <w:tab/>
      </w:r>
      <w:r w:rsidR="00365B61" w:rsidRPr="00D21551">
        <w:rPr>
          <w:rFonts w:ascii="Times New Roman" w:hAnsi="Times New Roman" w:cs="Times New Roman"/>
          <w:sz w:val="28"/>
          <w:szCs w:val="28"/>
        </w:rPr>
        <w:tab/>
      </w:r>
      <w:r w:rsidR="00365B61" w:rsidRPr="00D21551">
        <w:rPr>
          <w:rFonts w:ascii="Times New Roman" w:hAnsi="Times New Roman" w:cs="Times New Roman"/>
          <w:sz w:val="28"/>
          <w:szCs w:val="28"/>
        </w:rPr>
        <w:tab/>
      </w:r>
      <w:r w:rsidR="00365B61" w:rsidRPr="00D21551">
        <w:rPr>
          <w:rFonts w:ascii="Times New Roman" w:hAnsi="Times New Roman" w:cs="Times New Roman"/>
          <w:sz w:val="28"/>
          <w:szCs w:val="28"/>
        </w:rPr>
        <w:tab/>
      </w:r>
      <w:r w:rsidR="00365B61" w:rsidRPr="00D21551">
        <w:rPr>
          <w:rFonts w:ascii="Times New Roman" w:hAnsi="Times New Roman" w:cs="Times New Roman"/>
          <w:sz w:val="28"/>
          <w:szCs w:val="28"/>
        </w:rPr>
        <w:tab/>
      </w:r>
      <w:r w:rsidRPr="00D21551">
        <w:rPr>
          <w:rFonts w:ascii="Times New Roman" w:hAnsi="Times New Roman" w:cs="Times New Roman"/>
          <w:sz w:val="28"/>
          <w:szCs w:val="28"/>
        </w:rPr>
        <w:tab/>
      </w:r>
      <w:r w:rsidR="001F2FC4" w:rsidRPr="00D21551">
        <w:rPr>
          <w:rFonts w:ascii="Times New Roman" w:hAnsi="Times New Roman" w:cs="Times New Roman"/>
          <w:sz w:val="28"/>
          <w:szCs w:val="28"/>
        </w:rPr>
        <w:t xml:space="preserve">       </w:t>
      </w:r>
      <w:r w:rsidR="00BB1E41" w:rsidRPr="00D21551">
        <w:rPr>
          <w:rFonts w:ascii="Times New Roman" w:hAnsi="Times New Roman" w:cs="Times New Roman"/>
          <w:sz w:val="28"/>
          <w:szCs w:val="28"/>
        </w:rPr>
        <w:t>И.В.Куринный</w:t>
      </w:r>
    </w:p>
    <w:p w:rsidR="009D72DA" w:rsidRPr="00D21551" w:rsidRDefault="009D72DA">
      <w:pPr>
        <w:rPr>
          <w:rFonts w:ascii="Times New Roman" w:hAnsi="Times New Roman" w:cs="Times New Roman"/>
          <w:sz w:val="28"/>
          <w:szCs w:val="28"/>
        </w:rPr>
      </w:pPr>
      <w:bookmarkStart w:id="6" w:name="Par84"/>
      <w:bookmarkEnd w:id="6"/>
    </w:p>
    <w:sectPr w:rsidR="009D72DA" w:rsidRPr="00D21551" w:rsidSect="00D21551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380"/>
    <w:rsid w:val="00006305"/>
    <w:rsid w:val="000156E1"/>
    <w:rsid w:val="00022306"/>
    <w:rsid w:val="00026627"/>
    <w:rsid w:val="00040B42"/>
    <w:rsid w:val="000558F8"/>
    <w:rsid w:val="00087BDE"/>
    <w:rsid w:val="000929D9"/>
    <w:rsid w:val="000A6114"/>
    <w:rsid w:val="000D2BF0"/>
    <w:rsid w:val="000D3610"/>
    <w:rsid w:val="000F4D70"/>
    <w:rsid w:val="00100EA7"/>
    <w:rsid w:val="00117E26"/>
    <w:rsid w:val="0012350A"/>
    <w:rsid w:val="00126C35"/>
    <w:rsid w:val="00130EEA"/>
    <w:rsid w:val="00143C81"/>
    <w:rsid w:val="0015428F"/>
    <w:rsid w:val="00157024"/>
    <w:rsid w:val="00165193"/>
    <w:rsid w:val="00175581"/>
    <w:rsid w:val="001813E9"/>
    <w:rsid w:val="0019035C"/>
    <w:rsid w:val="001B40F4"/>
    <w:rsid w:val="001C6873"/>
    <w:rsid w:val="001C70D1"/>
    <w:rsid w:val="001D5FA6"/>
    <w:rsid w:val="001D6DFC"/>
    <w:rsid w:val="001F2FC4"/>
    <w:rsid w:val="001F543A"/>
    <w:rsid w:val="00200F6D"/>
    <w:rsid w:val="002126AA"/>
    <w:rsid w:val="00215B78"/>
    <w:rsid w:val="002162E1"/>
    <w:rsid w:val="00222635"/>
    <w:rsid w:val="00230BDD"/>
    <w:rsid w:val="0024784C"/>
    <w:rsid w:val="00251D46"/>
    <w:rsid w:val="00252F36"/>
    <w:rsid w:val="002667A0"/>
    <w:rsid w:val="00276603"/>
    <w:rsid w:val="002779C7"/>
    <w:rsid w:val="00283C38"/>
    <w:rsid w:val="002B79AD"/>
    <w:rsid w:val="002C4323"/>
    <w:rsid w:val="002C5E59"/>
    <w:rsid w:val="002D567C"/>
    <w:rsid w:val="002E106D"/>
    <w:rsid w:val="002E77FE"/>
    <w:rsid w:val="00302E19"/>
    <w:rsid w:val="003073C7"/>
    <w:rsid w:val="00312DEE"/>
    <w:rsid w:val="003204B9"/>
    <w:rsid w:val="00326A05"/>
    <w:rsid w:val="0034506C"/>
    <w:rsid w:val="0035272B"/>
    <w:rsid w:val="00365B61"/>
    <w:rsid w:val="00367243"/>
    <w:rsid w:val="00372751"/>
    <w:rsid w:val="00374BEA"/>
    <w:rsid w:val="00375578"/>
    <w:rsid w:val="00380856"/>
    <w:rsid w:val="00391E5E"/>
    <w:rsid w:val="003A2E0E"/>
    <w:rsid w:val="003C32D5"/>
    <w:rsid w:val="003E4158"/>
    <w:rsid w:val="003E49F3"/>
    <w:rsid w:val="003F3676"/>
    <w:rsid w:val="003F635B"/>
    <w:rsid w:val="003F6B80"/>
    <w:rsid w:val="0040078C"/>
    <w:rsid w:val="004226B7"/>
    <w:rsid w:val="00432672"/>
    <w:rsid w:val="00476BB3"/>
    <w:rsid w:val="00497394"/>
    <w:rsid w:val="004A0000"/>
    <w:rsid w:val="004A48FE"/>
    <w:rsid w:val="004B5D32"/>
    <w:rsid w:val="004D4F49"/>
    <w:rsid w:val="004E0B03"/>
    <w:rsid w:val="004E2760"/>
    <w:rsid w:val="004E7432"/>
    <w:rsid w:val="004E795C"/>
    <w:rsid w:val="004F0D2E"/>
    <w:rsid w:val="004F7263"/>
    <w:rsid w:val="0050706D"/>
    <w:rsid w:val="005107BC"/>
    <w:rsid w:val="005154E2"/>
    <w:rsid w:val="0052661A"/>
    <w:rsid w:val="005370CC"/>
    <w:rsid w:val="00540A53"/>
    <w:rsid w:val="00547C78"/>
    <w:rsid w:val="005530D5"/>
    <w:rsid w:val="005919B0"/>
    <w:rsid w:val="00597E61"/>
    <w:rsid w:val="005A048B"/>
    <w:rsid w:val="005A51AD"/>
    <w:rsid w:val="005B201E"/>
    <w:rsid w:val="005B7FC8"/>
    <w:rsid w:val="005C73A4"/>
    <w:rsid w:val="005D25D3"/>
    <w:rsid w:val="005E5829"/>
    <w:rsid w:val="005E7482"/>
    <w:rsid w:val="005F3635"/>
    <w:rsid w:val="00601878"/>
    <w:rsid w:val="00602C19"/>
    <w:rsid w:val="00611C01"/>
    <w:rsid w:val="006140A0"/>
    <w:rsid w:val="006202C3"/>
    <w:rsid w:val="006265F9"/>
    <w:rsid w:val="00627079"/>
    <w:rsid w:val="00651D9A"/>
    <w:rsid w:val="0065359A"/>
    <w:rsid w:val="006612CE"/>
    <w:rsid w:val="006624DE"/>
    <w:rsid w:val="006827D7"/>
    <w:rsid w:val="00682996"/>
    <w:rsid w:val="006A1353"/>
    <w:rsid w:val="006A278B"/>
    <w:rsid w:val="006A4FFE"/>
    <w:rsid w:val="006A72E0"/>
    <w:rsid w:val="006B08B9"/>
    <w:rsid w:val="006C2B0F"/>
    <w:rsid w:val="006C2E70"/>
    <w:rsid w:val="006F5CD9"/>
    <w:rsid w:val="007316D4"/>
    <w:rsid w:val="007318F7"/>
    <w:rsid w:val="00731EE4"/>
    <w:rsid w:val="00732B62"/>
    <w:rsid w:val="00765413"/>
    <w:rsid w:val="00771F8B"/>
    <w:rsid w:val="007727FA"/>
    <w:rsid w:val="0077316E"/>
    <w:rsid w:val="00776A19"/>
    <w:rsid w:val="00777274"/>
    <w:rsid w:val="00782DE6"/>
    <w:rsid w:val="007A2CCD"/>
    <w:rsid w:val="007A36F5"/>
    <w:rsid w:val="007A425B"/>
    <w:rsid w:val="007B2402"/>
    <w:rsid w:val="007B5EB9"/>
    <w:rsid w:val="007B6E1E"/>
    <w:rsid w:val="007C665D"/>
    <w:rsid w:val="007C7FD3"/>
    <w:rsid w:val="007D00D8"/>
    <w:rsid w:val="007D467F"/>
    <w:rsid w:val="007D6D18"/>
    <w:rsid w:val="008021DC"/>
    <w:rsid w:val="008122C6"/>
    <w:rsid w:val="0081598A"/>
    <w:rsid w:val="00825FAB"/>
    <w:rsid w:val="00836F88"/>
    <w:rsid w:val="00845612"/>
    <w:rsid w:val="00863435"/>
    <w:rsid w:val="00863BBB"/>
    <w:rsid w:val="00865CFF"/>
    <w:rsid w:val="00871EC3"/>
    <w:rsid w:val="008764F7"/>
    <w:rsid w:val="00880B51"/>
    <w:rsid w:val="008870E3"/>
    <w:rsid w:val="00894889"/>
    <w:rsid w:val="008A4B4E"/>
    <w:rsid w:val="008B7320"/>
    <w:rsid w:val="008C249E"/>
    <w:rsid w:val="008D615F"/>
    <w:rsid w:val="008F09D8"/>
    <w:rsid w:val="008F4704"/>
    <w:rsid w:val="00907C4C"/>
    <w:rsid w:val="00907ECF"/>
    <w:rsid w:val="0091054A"/>
    <w:rsid w:val="00913098"/>
    <w:rsid w:val="00916A70"/>
    <w:rsid w:val="00931BDF"/>
    <w:rsid w:val="009433BC"/>
    <w:rsid w:val="00946B2A"/>
    <w:rsid w:val="00956DDB"/>
    <w:rsid w:val="009643DF"/>
    <w:rsid w:val="00977FDA"/>
    <w:rsid w:val="0098659E"/>
    <w:rsid w:val="00994B4E"/>
    <w:rsid w:val="009A29B7"/>
    <w:rsid w:val="009B5035"/>
    <w:rsid w:val="009B7988"/>
    <w:rsid w:val="009D181C"/>
    <w:rsid w:val="009D7119"/>
    <w:rsid w:val="009D72DA"/>
    <w:rsid w:val="009E4744"/>
    <w:rsid w:val="009E5BB6"/>
    <w:rsid w:val="00A11D39"/>
    <w:rsid w:val="00A12FEA"/>
    <w:rsid w:val="00A1544C"/>
    <w:rsid w:val="00A43416"/>
    <w:rsid w:val="00A46AEA"/>
    <w:rsid w:val="00A50B8F"/>
    <w:rsid w:val="00A556F6"/>
    <w:rsid w:val="00A72D37"/>
    <w:rsid w:val="00A73414"/>
    <w:rsid w:val="00A80FB8"/>
    <w:rsid w:val="00A82C36"/>
    <w:rsid w:val="00A874DE"/>
    <w:rsid w:val="00A90C49"/>
    <w:rsid w:val="00A92013"/>
    <w:rsid w:val="00AA791B"/>
    <w:rsid w:val="00AB573D"/>
    <w:rsid w:val="00AB6232"/>
    <w:rsid w:val="00AC09DE"/>
    <w:rsid w:val="00B03D17"/>
    <w:rsid w:val="00B074BA"/>
    <w:rsid w:val="00B10A5E"/>
    <w:rsid w:val="00B13380"/>
    <w:rsid w:val="00B13E0D"/>
    <w:rsid w:val="00B35B56"/>
    <w:rsid w:val="00B51F89"/>
    <w:rsid w:val="00B5249A"/>
    <w:rsid w:val="00B6261B"/>
    <w:rsid w:val="00B71EEC"/>
    <w:rsid w:val="00B82A93"/>
    <w:rsid w:val="00B8484B"/>
    <w:rsid w:val="00B953E7"/>
    <w:rsid w:val="00B96922"/>
    <w:rsid w:val="00BB1E41"/>
    <w:rsid w:val="00BC2F27"/>
    <w:rsid w:val="00BC3536"/>
    <w:rsid w:val="00BD1C67"/>
    <w:rsid w:val="00C05B9F"/>
    <w:rsid w:val="00C07715"/>
    <w:rsid w:val="00C07FD5"/>
    <w:rsid w:val="00C115F2"/>
    <w:rsid w:val="00C15C57"/>
    <w:rsid w:val="00C1699E"/>
    <w:rsid w:val="00C221A7"/>
    <w:rsid w:val="00C22E92"/>
    <w:rsid w:val="00C32241"/>
    <w:rsid w:val="00C326E4"/>
    <w:rsid w:val="00C47DAF"/>
    <w:rsid w:val="00C56FA6"/>
    <w:rsid w:val="00C61C9D"/>
    <w:rsid w:val="00C64212"/>
    <w:rsid w:val="00C909E5"/>
    <w:rsid w:val="00C92212"/>
    <w:rsid w:val="00CA43E5"/>
    <w:rsid w:val="00CA5DDE"/>
    <w:rsid w:val="00CA77C5"/>
    <w:rsid w:val="00CB3860"/>
    <w:rsid w:val="00CC3F0E"/>
    <w:rsid w:val="00CC702F"/>
    <w:rsid w:val="00CD7FF0"/>
    <w:rsid w:val="00CE0B03"/>
    <w:rsid w:val="00CF7BF7"/>
    <w:rsid w:val="00D150C5"/>
    <w:rsid w:val="00D15E5A"/>
    <w:rsid w:val="00D21551"/>
    <w:rsid w:val="00D358E9"/>
    <w:rsid w:val="00D37717"/>
    <w:rsid w:val="00D37D16"/>
    <w:rsid w:val="00D44681"/>
    <w:rsid w:val="00D51961"/>
    <w:rsid w:val="00D52CB1"/>
    <w:rsid w:val="00D60BC1"/>
    <w:rsid w:val="00D61398"/>
    <w:rsid w:val="00D64BBE"/>
    <w:rsid w:val="00D770F1"/>
    <w:rsid w:val="00D804B8"/>
    <w:rsid w:val="00D829FB"/>
    <w:rsid w:val="00D93AB2"/>
    <w:rsid w:val="00DB5F1E"/>
    <w:rsid w:val="00DC2F01"/>
    <w:rsid w:val="00DC460D"/>
    <w:rsid w:val="00DC4BF7"/>
    <w:rsid w:val="00DD10CF"/>
    <w:rsid w:val="00DD45AA"/>
    <w:rsid w:val="00DF3FF2"/>
    <w:rsid w:val="00E20E21"/>
    <w:rsid w:val="00E46F56"/>
    <w:rsid w:val="00E50E41"/>
    <w:rsid w:val="00E51C75"/>
    <w:rsid w:val="00E56CDC"/>
    <w:rsid w:val="00E73707"/>
    <w:rsid w:val="00E76538"/>
    <w:rsid w:val="00E81C36"/>
    <w:rsid w:val="00E83BF9"/>
    <w:rsid w:val="00E917B2"/>
    <w:rsid w:val="00EA1D96"/>
    <w:rsid w:val="00EA3B3C"/>
    <w:rsid w:val="00EB23DD"/>
    <w:rsid w:val="00EB4E58"/>
    <w:rsid w:val="00EC0DA1"/>
    <w:rsid w:val="00ED379C"/>
    <w:rsid w:val="00ED4811"/>
    <w:rsid w:val="00ED495A"/>
    <w:rsid w:val="00ED59A8"/>
    <w:rsid w:val="00EE1DEE"/>
    <w:rsid w:val="00EF0C2C"/>
    <w:rsid w:val="00EF168C"/>
    <w:rsid w:val="00EF411B"/>
    <w:rsid w:val="00EF5C14"/>
    <w:rsid w:val="00F03F45"/>
    <w:rsid w:val="00F12053"/>
    <w:rsid w:val="00F14FAD"/>
    <w:rsid w:val="00F20652"/>
    <w:rsid w:val="00F2758A"/>
    <w:rsid w:val="00F4305A"/>
    <w:rsid w:val="00F45172"/>
    <w:rsid w:val="00F5279A"/>
    <w:rsid w:val="00F54C1C"/>
    <w:rsid w:val="00F55CC8"/>
    <w:rsid w:val="00F66783"/>
    <w:rsid w:val="00F71483"/>
    <w:rsid w:val="00F71F2C"/>
    <w:rsid w:val="00F815A8"/>
    <w:rsid w:val="00F91380"/>
    <w:rsid w:val="00F93F04"/>
    <w:rsid w:val="00F94308"/>
    <w:rsid w:val="00F95A1C"/>
    <w:rsid w:val="00F95F1B"/>
    <w:rsid w:val="00FB0057"/>
    <w:rsid w:val="00FB09D4"/>
    <w:rsid w:val="00FB558B"/>
    <w:rsid w:val="00FE37E3"/>
    <w:rsid w:val="00FF391C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6C4496C9A19C184989EB58C335530ECB509DC0F01736D0033E9265123BBB9B6AD940373DB1A3DFFZBc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Кристина А. Храпова</cp:lastModifiedBy>
  <cp:revision>3</cp:revision>
  <cp:lastPrinted>2015-01-29T06:14:00Z</cp:lastPrinted>
  <dcterms:created xsi:type="dcterms:W3CDTF">2015-07-02T07:35:00Z</dcterms:created>
  <dcterms:modified xsi:type="dcterms:W3CDTF">2015-07-03T08:16:00Z</dcterms:modified>
</cp:coreProperties>
</file>